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290F3" w14:textId="01177362" w:rsidR="004057AA" w:rsidRPr="004625E3" w:rsidRDefault="004057AA" w:rsidP="004057AA">
      <w:r w:rsidRPr="004625E3">
        <w:t>Необходимо создать механизм выгрузки данных</w:t>
      </w:r>
      <w:r>
        <w:t xml:space="preserve"> из</w:t>
      </w:r>
      <w:r w:rsidRPr="004625E3">
        <w:t xml:space="preserve"> «Заказов клиентов». Данные выгружаются в формате </w:t>
      </w:r>
      <w:r w:rsidRPr="004625E3">
        <w:rPr>
          <w:lang w:val="en-US"/>
        </w:rPr>
        <w:t>XML</w:t>
      </w:r>
      <w:r w:rsidRPr="004625E3">
        <w:t xml:space="preserve"> на определенный адрес сервиса.</w:t>
      </w:r>
      <w:bookmarkStart w:id="0" w:name="_GoBack"/>
      <w:bookmarkEnd w:id="0"/>
    </w:p>
    <w:p w14:paraId="52AFB861" w14:textId="77777777" w:rsidR="004057AA" w:rsidRPr="004625E3" w:rsidRDefault="004057AA" w:rsidP="004057AA">
      <w:r w:rsidRPr="004625E3">
        <w:t>Конфигурация: 1С:Управление торговлей 11.4.14.181, платформа: 8.3.22.1851</w:t>
      </w:r>
    </w:p>
    <w:p w14:paraId="3A41560D" w14:textId="77777777" w:rsidR="004057AA" w:rsidRPr="004625E3" w:rsidRDefault="004057AA" w:rsidP="004057AA">
      <w:r w:rsidRPr="004625E3">
        <w:t>Разработка ведется в расширении «Выгрузка данных в Балтику».</w:t>
      </w:r>
    </w:p>
    <w:p w14:paraId="469A9C37" w14:textId="77777777" w:rsidR="004057AA" w:rsidRPr="004625E3" w:rsidRDefault="004057AA" w:rsidP="004057AA">
      <w:pPr>
        <w:pStyle w:val="11"/>
      </w:pPr>
      <w:r w:rsidRPr="004625E3">
        <w:t>Константы</w:t>
      </w:r>
    </w:p>
    <w:p w14:paraId="3467CC10" w14:textId="77777777" w:rsidR="004057AA" w:rsidRPr="004625E3" w:rsidRDefault="004057AA" w:rsidP="004057AA">
      <w:r w:rsidRPr="004625E3">
        <w:t>Для хранения дополнительных настроек необходим создать следующие константы:</w:t>
      </w:r>
    </w:p>
    <w:p w14:paraId="0D0C52BD" w14:textId="77777777" w:rsidR="004057AA" w:rsidRPr="004625E3" w:rsidRDefault="004057AA" w:rsidP="004057AA">
      <w:pPr>
        <w:numPr>
          <w:ilvl w:val="0"/>
          <w:numId w:val="4"/>
        </w:numPr>
        <w:tabs>
          <w:tab w:val="clear" w:pos="2130"/>
          <w:tab w:val="left" w:pos="709"/>
        </w:tabs>
      </w:pPr>
      <w:r w:rsidRPr="004625E3">
        <w:t>Дата начала выгрузки заказов в Балтику - заказы ранее указанной даты не выгружаются.</w:t>
      </w:r>
    </w:p>
    <w:p w14:paraId="2CCED6BB" w14:textId="77777777" w:rsidR="004057AA" w:rsidRPr="004625E3" w:rsidRDefault="004057AA" w:rsidP="004057AA">
      <w:pPr>
        <w:numPr>
          <w:ilvl w:val="0"/>
          <w:numId w:val="4"/>
        </w:numPr>
        <w:tabs>
          <w:tab w:val="clear" w:pos="2130"/>
          <w:tab w:val="left" w:pos="709"/>
        </w:tabs>
      </w:pPr>
      <w:r w:rsidRPr="004625E3">
        <w:t>Адрес сервиса Балтики для приемки заказов – на период тестирования будет указан тестовый адрес, затем заменен на Рабочий.</w:t>
      </w:r>
    </w:p>
    <w:p w14:paraId="16109502" w14:textId="77777777" w:rsidR="004057AA" w:rsidRPr="004625E3" w:rsidRDefault="004057AA" w:rsidP="004057AA">
      <w:pPr>
        <w:numPr>
          <w:ilvl w:val="1"/>
          <w:numId w:val="4"/>
        </w:numPr>
        <w:tabs>
          <w:tab w:val="clear" w:pos="2130"/>
          <w:tab w:val="left" w:pos="709"/>
        </w:tabs>
      </w:pPr>
      <w:r w:rsidRPr="004625E3">
        <w:t>Тестовый: https://monxweb.baltika.ru/xTest/xDataLink/xdatalink.asmx</w:t>
      </w:r>
    </w:p>
    <w:p w14:paraId="153135BC" w14:textId="77777777" w:rsidR="004057AA" w:rsidRPr="004625E3" w:rsidRDefault="004057AA" w:rsidP="004057AA">
      <w:pPr>
        <w:numPr>
          <w:ilvl w:val="1"/>
          <w:numId w:val="4"/>
        </w:numPr>
        <w:tabs>
          <w:tab w:val="clear" w:pos="2130"/>
          <w:tab w:val="left" w:pos="709"/>
        </w:tabs>
      </w:pPr>
      <w:r w:rsidRPr="004625E3">
        <w:t xml:space="preserve">Рабочий: </w:t>
      </w:r>
      <w:hyperlink r:id="rId5" w:history="1">
        <w:r w:rsidRPr="004625E3">
          <w:rPr>
            <w:rStyle w:val="a3"/>
          </w:rPr>
          <w:t>https://monxweb.baltika.ru/xDataLink/xdatalink.asmx</w:t>
        </w:r>
      </w:hyperlink>
    </w:p>
    <w:p w14:paraId="1BE73621" w14:textId="77777777" w:rsidR="004057AA" w:rsidRPr="004625E3" w:rsidRDefault="004057AA" w:rsidP="004057AA">
      <w:pPr>
        <w:numPr>
          <w:ilvl w:val="0"/>
          <w:numId w:val="4"/>
        </w:numPr>
        <w:tabs>
          <w:tab w:val="clear" w:pos="2130"/>
          <w:tab w:val="left" w:pos="709"/>
        </w:tabs>
      </w:pPr>
      <w:r w:rsidRPr="004625E3">
        <w:t>Код параметра для раздела CRMOrderOption</w:t>
      </w:r>
    </w:p>
    <w:p w14:paraId="101458BF" w14:textId="77777777" w:rsidR="004057AA" w:rsidRPr="004625E3" w:rsidRDefault="004057AA" w:rsidP="004057AA">
      <w:pPr>
        <w:numPr>
          <w:ilvl w:val="0"/>
          <w:numId w:val="4"/>
        </w:numPr>
        <w:tabs>
          <w:tab w:val="clear" w:pos="2130"/>
          <w:tab w:val="left" w:pos="709"/>
        </w:tabs>
      </w:pPr>
      <w:r w:rsidRPr="004625E3">
        <w:t>Значение для раздела CRMOrderOption</w:t>
      </w:r>
    </w:p>
    <w:p w14:paraId="779D592C" w14:textId="77777777" w:rsidR="004057AA" w:rsidRPr="004625E3" w:rsidRDefault="004057AA" w:rsidP="004057AA">
      <w:pPr>
        <w:pStyle w:val="11"/>
      </w:pPr>
      <w:r w:rsidRPr="004625E3">
        <w:t>Регистр сведений «Статусы выгрузки в Балтику»</w:t>
      </w:r>
    </w:p>
    <w:p w14:paraId="6A72D941" w14:textId="77777777" w:rsidR="004057AA" w:rsidRPr="004625E3" w:rsidRDefault="004057AA" w:rsidP="004057AA">
      <w:r w:rsidRPr="004625E3">
        <w:t>Требуется создать периодический регистр сведений «Статусы выгрузки в Балтику» для хранения истории изменения статусов выгрузки по заказам.</w:t>
      </w:r>
    </w:p>
    <w:p w14:paraId="53057E96" w14:textId="77777777" w:rsidR="004057AA" w:rsidRPr="004625E3" w:rsidRDefault="004057AA" w:rsidP="004057AA">
      <w:r w:rsidRPr="004625E3">
        <w:t>Запрещать редактирование данные в форме регистра не требуется.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3491"/>
        <w:gridCol w:w="3486"/>
      </w:tblGrid>
      <w:tr w:rsidR="004057AA" w:rsidRPr="004625E3" w14:paraId="02F01CDA" w14:textId="77777777" w:rsidTr="00BB7D60">
        <w:tc>
          <w:tcPr>
            <w:tcW w:w="3560" w:type="dxa"/>
            <w:shd w:val="clear" w:color="auto" w:fill="auto"/>
          </w:tcPr>
          <w:p w14:paraId="14D61085" w14:textId="77777777" w:rsidR="004057AA" w:rsidRPr="004625E3" w:rsidRDefault="004057AA" w:rsidP="00BB7D60">
            <w:pPr>
              <w:jc w:val="center"/>
              <w:rPr>
                <w:b/>
                <w:bCs/>
              </w:rPr>
            </w:pPr>
            <w:r w:rsidRPr="004625E3">
              <w:rPr>
                <w:b/>
                <w:bCs/>
              </w:rPr>
              <w:t>Измерения / Ресурсы</w:t>
            </w:r>
          </w:p>
        </w:tc>
        <w:tc>
          <w:tcPr>
            <w:tcW w:w="3561" w:type="dxa"/>
            <w:shd w:val="clear" w:color="auto" w:fill="auto"/>
          </w:tcPr>
          <w:p w14:paraId="7344717D" w14:textId="77777777" w:rsidR="004057AA" w:rsidRPr="004625E3" w:rsidRDefault="004057AA" w:rsidP="00BB7D60">
            <w:pPr>
              <w:jc w:val="center"/>
              <w:rPr>
                <w:b/>
                <w:bCs/>
              </w:rPr>
            </w:pPr>
            <w:r w:rsidRPr="004625E3">
              <w:rPr>
                <w:b/>
                <w:bCs/>
              </w:rPr>
              <w:t>Тип</w:t>
            </w:r>
          </w:p>
        </w:tc>
        <w:tc>
          <w:tcPr>
            <w:tcW w:w="3561" w:type="dxa"/>
            <w:shd w:val="clear" w:color="auto" w:fill="auto"/>
          </w:tcPr>
          <w:p w14:paraId="23C2CAF0" w14:textId="77777777" w:rsidR="004057AA" w:rsidRPr="004625E3" w:rsidRDefault="004057AA" w:rsidP="00BB7D60">
            <w:pPr>
              <w:jc w:val="center"/>
              <w:rPr>
                <w:b/>
                <w:bCs/>
              </w:rPr>
            </w:pPr>
            <w:r w:rsidRPr="004625E3">
              <w:rPr>
                <w:b/>
                <w:bCs/>
              </w:rPr>
              <w:t>Комментарий</w:t>
            </w:r>
          </w:p>
        </w:tc>
      </w:tr>
      <w:tr w:rsidR="004057AA" w:rsidRPr="004625E3" w14:paraId="10CF3B7D" w14:textId="77777777" w:rsidTr="00BB7D60">
        <w:tc>
          <w:tcPr>
            <w:tcW w:w="3560" w:type="dxa"/>
            <w:shd w:val="clear" w:color="auto" w:fill="auto"/>
          </w:tcPr>
          <w:p w14:paraId="508F8B7F" w14:textId="77777777" w:rsidR="004057AA" w:rsidRPr="004625E3" w:rsidRDefault="004057AA" w:rsidP="00BB7D60">
            <w:r w:rsidRPr="004625E3">
              <w:t>Заказа клиента</w:t>
            </w:r>
          </w:p>
        </w:tc>
        <w:tc>
          <w:tcPr>
            <w:tcW w:w="3561" w:type="dxa"/>
            <w:shd w:val="clear" w:color="auto" w:fill="auto"/>
          </w:tcPr>
          <w:p w14:paraId="2DE758BD" w14:textId="77777777" w:rsidR="004057AA" w:rsidRPr="004625E3" w:rsidRDefault="004057AA" w:rsidP="00BB7D60">
            <w:r w:rsidRPr="004625E3">
              <w:t>Документ «Заказ клиента"</w:t>
            </w:r>
          </w:p>
        </w:tc>
        <w:tc>
          <w:tcPr>
            <w:tcW w:w="3561" w:type="dxa"/>
            <w:shd w:val="clear" w:color="auto" w:fill="auto"/>
          </w:tcPr>
          <w:p w14:paraId="1F440DB9" w14:textId="77777777" w:rsidR="004057AA" w:rsidRPr="004625E3" w:rsidRDefault="004057AA" w:rsidP="00BB7D60">
            <w:pPr>
              <w:jc w:val="left"/>
            </w:pPr>
          </w:p>
        </w:tc>
      </w:tr>
      <w:tr w:rsidR="004057AA" w:rsidRPr="004625E3" w14:paraId="2FD04BF3" w14:textId="77777777" w:rsidTr="00BB7D60">
        <w:tc>
          <w:tcPr>
            <w:tcW w:w="3560" w:type="dxa"/>
            <w:shd w:val="clear" w:color="auto" w:fill="auto"/>
          </w:tcPr>
          <w:p w14:paraId="7929F69C" w14:textId="77777777" w:rsidR="004057AA" w:rsidRPr="004625E3" w:rsidRDefault="004057AA" w:rsidP="00BB7D60">
            <w:r w:rsidRPr="004625E3">
              <w:t>Статус выгрузки</w:t>
            </w:r>
          </w:p>
        </w:tc>
        <w:tc>
          <w:tcPr>
            <w:tcW w:w="3561" w:type="dxa"/>
            <w:shd w:val="clear" w:color="auto" w:fill="auto"/>
          </w:tcPr>
          <w:p w14:paraId="59E6B475" w14:textId="77777777" w:rsidR="004057AA" w:rsidRPr="004625E3" w:rsidRDefault="004057AA" w:rsidP="00BB7D60">
            <w:r w:rsidRPr="004625E3">
              <w:t>Перечисление «Статусы выгрузки в Балтику»</w:t>
            </w:r>
          </w:p>
        </w:tc>
        <w:tc>
          <w:tcPr>
            <w:tcW w:w="3561" w:type="dxa"/>
            <w:shd w:val="clear" w:color="auto" w:fill="auto"/>
          </w:tcPr>
          <w:p w14:paraId="02A5DB07" w14:textId="77777777" w:rsidR="004057AA" w:rsidRPr="004625E3" w:rsidRDefault="004057AA" w:rsidP="00BB7D60">
            <w:pPr>
              <w:jc w:val="left"/>
            </w:pPr>
            <w:r w:rsidRPr="004625E3">
              <w:t>Необходимо создать перечисление со следующими значениями: «Новый», «К выгрузке», «Отправлен», «Успешно», «Ошибка», «Некорректные данные», «Не требуется»</w:t>
            </w:r>
          </w:p>
        </w:tc>
      </w:tr>
      <w:tr w:rsidR="004057AA" w:rsidRPr="004625E3" w14:paraId="02FE5317" w14:textId="77777777" w:rsidTr="00BB7D60">
        <w:tc>
          <w:tcPr>
            <w:tcW w:w="3560" w:type="dxa"/>
            <w:shd w:val="clear" w:color="auto" w:fill="auto"/>
          </w:tcPr>
          <w:p w14:paraId="64FE69CB" w14:textId="77777777" w:rsidR="004057AA" w:rsidRPr="004625E3" w:rsidRDefault="004057AA" w:rsidP="00BB7D60">
            <w:r w:rsidRPr="004625E3">
              <w:t>Пользователь</w:t>
            </w:r>
          </w:p>
        </w:tc>
        <w:tc>
          <w:tcPr>
            <w:tcW w:w="3561" w:type="dxa"/>
            <w:shd w:val="clear" w:color="auto" w:fill="auto"/>
          </w:tcPr>
          <w:p w14:paraId="0F2D6A4A" w14:textId="77777777" w:rsidR="004057AA" w:rsidRPr="004625E3" w:rsidRDefault="004057AA" w:rsidP="00BB7D60">
            <w:r w:rsidRPr="004625E3">
              <w:t>Справочник «Пользователи»</w:t>
            </w:r>
          </w:p>
        </w:tc>
        <w:tc>
          <w:tcPr>
            <w:tcW w:w="3561" w:type="dxa"/>
            <w:shd w:val="clear" w:color="auto" w:fill="auto"/>
          </w:tcPr>
          <w:p w14:paraId="5C534EAE" w14:textId="77777777" w:rsidR="004057AA" w:rsidRPr="004625E3" w:rsidRDefault="004057AA" w:rsidP="00BB7D60"/>
        </w:tc>
      </w:tr>
      <w:tr w:rsidR="004057AA" w:rsidRPr="004625E3" w14:paraId="0CE9C894" w14:textId="77777777" w:rsidTr="00BB7D60">
        <w:tc>
          <w:tcPr>
            <w:tcW w:w="3560" w:type="dxa"/>
            <w:shd w:val="clear" w:color="auto" w:fill="auto"/>
          </w:tcPr>
          <w:p w14:paraId="71C63FB7" w14:textId="77777777" w:rsidR="004057AA" w:rsidRPr="004625E3" w:rsidRDefault="004057AA" w:rsidP="00BB7D60">
            <w:r w:rsidRPr="004625E3">
              <w:t>Сообщение</w:t>
            </w:r>
          </w:p>
        </w:tc>
        <w:tc>
          <w:tcPr>
            <w:tcW w:w="3561" w:type="dxa"/>
            <w:shd w:val="clear" w:color="auto" w:fill="auto"/>
          </w:tcPr>
          <w:p w14:paraId="5D874FAF" w14:textId="77777777" w:rsidR="004057AA" w:rsidRPr="004625E3" w:rsidRDefault="004057AA" w:rsidP="00BB7D60">
            <w:r w:rsidRPr="004625E3">
              <w:t>Строка (1000)</w:t>
            </w:r>
          </w:p>
        </w:tc>
        <w:tc>
          <w:tcPr>
            <w:tcW w:w="3561" w:type="dxa"/>
            <w:shd w:val="clear" w:color="auto" w:fill="auto"/>
          </w:tcPr>
          <w:p w14:paraId="2B08D540" w14:textId="77777777" w:rsidR="004057AA" w:rsidRPr="004625E3" w:rsidRDefault="004057AA" w:rsidP="00BB7D60"/>
        </w:tc>
      </w:tr>
    </w:tbl>
    <w:p w14:paraId="7FC07E73" w14:textId="77777777" w:rsidR="004057AA" w:rsidRPr="004625E3" w:rsidRDefault="004057AA" w:rsidP="004057AA"/>
    <w:p w14:paraId="16BFF3D2" w14:textId="77777777" w:rsidR="004057AA" w:rsidRPr="004625E3" w:rsidRDefault="004057AA" w:rsidP="004057AA">
      <w:r w:rsidRPr="004625E3">
        <w:t>Изменение статусов производится по следующему алгоритму:</w:t>
      </w:r>
    </w:p>
    <w:p w14:paraId="5CF98472" w14:textId="77777777" w:rsidR="004057AA" w:rsidRPr="004625E3" w:rsidRDefault="004057AA" w:rsidP="004057AA">
      <w:pPr>
        <w:numPr>
          <w:ilvl w:val="0"/>
          <w:numId w:val="4"/>
        </w:numPr>
        <w:tabs>
          <w:tab w:val="clear" w:pos="2130"/>
          <w:tab w:val="left" w:pos="709"/>
        </w:tabs>
      </w:pPr>
      <w:r w:rsidRPr="004625E3">
        <w:t>При первом проведении Заказ клиента записывается в регистр со статусом «Новый»</w:t>
      </w:r>
    </w:p>
    <w:p w14:paraId="6B5AFC5A" w14:textId="77777777" w:rsidR="004057AA" w:rsidRPr="004625E3" w:rsidRDefault="004057AA" w:rsidP="004057AA">
      <w:pPr>
        <w:numPr>
          <w:ilvl w:val="0"/>
          <w:numId w:val="4"/>
        </w:numPr>
        <w:tabs>
          <w:tab w:val="clear" w:pos="2130"/>
          <w:tab w:val="left" w:pos="709"/>
        </w:tabs>
      </w:pPr>
      <w:r w:rsidRPr="004625E3">
        <w:lastRenderedPageBreak/>
        <w:t>Обработка «Выгрузка заказов в Балтику» проверяет, нужно ли отправлять заказ в Балтику. Если не нужно, устанавливает статус «Не требуется». Если нужно – проверяет корректность данных перед отправкой. Если данные корректны, отправляет файл и устанавливает статус «Отправлен». В противном случае устанавливает статус «Некорректные данные».</w:t>
      </w:r>
    </w:p>
    <w:p w14:paraId="1C8FFAF7" w14:textId="77777777" w:rsidR="004057AA" w:rsidRPr="004625E3" w:rsidRDefault="004057AA" w:rsidP="004057AA">
      <w:pPr>
        <w:tabs>
          <w:tab w:val="clear" w:pos="2130"/>
          <w:tab w:val="left" w:pos="709"/>
        </w:tabs>
        <w:ind w:left="720"/>
      </w:pPr>
      <w:r w:rsidRPr="004625E3">
        <w:t>Создается запись регистре с новым статусом и временем его изменения. Если данные некорректны, то причина записывается в колонку «Сообщение».</w:t>
      </w:r>
    </w:p>
    <w:p w14:paraId="5A9B895B" w14:textId="77777777" w:rsidR="004057AA" w:rsidRPr="004625E3" w:rsidRDefault="004057AA" w:rsidP="004057AA">
      <w:pPr>
        <w:numPr>
          <w:ilvl w:val="0"/>
          <w:numId w:val="4"/>
        </w:numPr>
        <w:tabs>
          <w:tab w:val="clear" w:pos="2130"/>
          <w:tab w:val="left" w:pos="709"/>
        </w:tabs>
      </w:pPr>
      <w:r w:rsidRPr="004625E3">
        <w:t>Система получает ответ от Балтики по данному заказу. Если загрузка прошла успешно, устанавливается статус «Успешно», если с ошибкой – «Ошибка».</w:t>
      </w:r>
    </w:p>
    <w:p w14:paraId="1BF147AB" w14:textId="77777777" w:rsidR="004057AA" w:rsidRPr="004625E3" w:rsidRDefault="004057AA" w:rsidP="004057AA">
      <w:pPr>
        <w:tabs>
          <w:tab w:val="clear" w:pos="2130"/>
          <w:tab w:val="left" w:pos="709"/>
        </w:tabs>
        <w:ind w:left="720"/>
      </w:pPr>
      <w:r w:rsidRPr="004625E3">
        <w:t>Создается запись в регистре с новым статусом и временем его изменения. Дополнительно записывается полученный ответ от сервиса в колонку «Сообщение».</w:t>
      </w:r>
    </w:p>
    <w:p w14:paraId="12573C46" w14:textId="77777777" w:rsidR="004057AA" w:rsidRPr="004625E3" w:rsidRDefault="004057AA" w:rsidP="004057AA">
      <w:pPr>
        <w:numPr>
          <w:ilvl w:val="0"/>
          <w:numId w:val="4"/>
        </w:numPr>
        <w:tabs>
          <w:tab w:val="clear" w:pos="2130"/>
          <w:tab w:val="left" w:pos="709"/>
        </w:tabs>
      </w:pPr>
      <w:r w:rsidRPr="004625E3">
        <w:t>В случае возникновения ошибки пользователь может изменить данные заказа и установить статус «К выгрузке», нажав соответствующую кнопку в Заказе клиента. В этом случае система выгрузит заказ повторно.</w:t>
      </w:r>
    </w:p>
    <w:p w14:paraId="37AFF20B" w14:textId="77777777" w:rsidR="004057AA" w:rsidRPr="004625E3" w:rsidRDefault="004057AA" w:rsidP="004057AA">
      <w:pPr>
        <w:tabs>
          <w:tab w:val="clear" w:pos="2130"/>
          <w:tab w:val="left" w:pos="709"/>
        </w:tabs>
        <w:ind w:left="720"/>
      </w:pPr>
      <w:r w:rsidRPr="004625E3">
        <w:t>Создается запись в регистре со статусом «К выгрузке» и временем его изменения. Дополнительно записывается пользователь, установивший статус, в колонку «Пользователь».</w:t>
      </w:r>
    </w:p>
    <w:p w14:paraId="73E554B4" w14:textId="77777777" w:rsidR="004057AA" w:rsidRPr="004625E3" w:rsidRDefault="004057AA" w:rsidP="004057AA">
      <w:pPr>
        <w:pStyle w:val="11"/>
      </w:pPr>
      <w:r w:rsidRPr="004625E3">
        <w:t>Документ «Заказ клиента»</w:t>
      </w:r>
    </w:p>
    <w:p w14:paraId="3FEF6CE2" w14:textId="77777777" w:rsidR="004057AA" w:rsidRPr="004625E3" w:rsidRDefault="004057AA" w:rsidP="004057AA">
      <w:pPr>
        <w:tabs>
          <w:tab w:val="clear" w:pos="2130"/>
          <w:tab w:val="left" w:pos="709"/>
        </w:tabs>
        <w:rPr>
          <w:i/>
          <w:iCs/>
          <w:u w:val="single"/>
        </w:rPr>
      </w:pPr>
      <w:r w:rsidRPr="004625E3">
        <w:rPr>
          <w:i/>
          <w:iCs/>
          <w:u w:val="single"/>
        </w:rPr>
        <w:t>Реквизиты документа</w:t>
      </w:r>
    </w:p>
    <w:p w14:paraId="5F30FEBB" w14:textId="77777777" w:rsidR="004057AA" w:rsidRPr="004625E3" w:rsidRDefault="004057AA" w:rsidP="004057AA">
      <w:pPr>
        <w:tabs>
          <w:tab w:val="clear" w:pos="2130"/>
          <w:tab w:val="left" w:pos="709"/>
        </w:tabs>
      </w:pPr>
      <w:r w:rsidRPr="004625E3">
        <w:t>В документ «Заказ клиента» требуется добавить реквизит «Дата отгрузки» (на закладку «Основное»).</w:t>
      </w:r>
    </w:p>
    <w:p w14:paraId="75A92399" w14:textId="77777777" w:rsidR="004057AA" w:rsidRPr="004625E3" w:rsidRDefault="004057AA" w:rsidP="004057AA">
      <w:pPr>
        <w:tabs>
          <w:tab w:val="clear" w:pos="2130"/>
          <w:tab w:val="left" w:pos="709"/>
        </w:tabs>
      </w:pPr>
      <w:r w:rsidRPr="004625E3">
        <w:t>Алгоритм расчета даты отгрузки:</w:t>
      </w:r>
    </w:p>
    <w:p w14:paraId="74C79259" w14:textId="77777777" w:rsidR="004057AA" w:rsidRPr="004625E3" w:rsidRDefault="004057AA" w:rsidP="004057AA">
      <w:pPr>
        <w:numPr>
          <w:ilvl w:val="0"/>
          <w:numId w:val="4"/>
        </w:numPr>
        <w:tabs>
          <w:tab w:val="clear" w:pos="2130"/>
          <w:tab w:val="left" w:pos="709"/>
        </w:tabs>
      </w:pPr>
      <w:r w:rsidRPr="004625E3">
        <w:t>Если время, указанное в дате документа меньше 15:30 то, дата отгрузки – следующий рабочий день по производственному календарю</w:t>
      </w:r>
    </w:p>
    <w:p w14:paraId="27466495" w14:textId="77777777" w:rsidR="004057AA" w:rsidRPr="004625E3" w:rsidRDefault="004057AA" w:rsidP="004057AA">
      <w:pPr>
        <w:numPr>
          <w:ilvl w:val="0"/>
          <w:numId w:val="4"/>
        </w:numPr>
        <w:tabs>
          <w:tab w:val="clear" w:pos="2130"/>
          <w:tab w:val="left" w:pos="709"/>
        </w:tabs>
      </w:pPr>
      <w:r w:rsidRPr="004625E3">
        <w:t>Если время, указанное в дате документа больше или равно 15:30 то, дата отгрузки – плюс два рабочих дня по производственному календарю</w:t>
      </w:r>
    </w:p>
    <w:p w14:paraId="528D7288" w14:textId="77777777" w:rsidR="004057AA" w:rsidRPr="004625E3" w:rsidRDefault="004057AA" w:rsidP="004057AA">
      <w:pPr>
        <w:tabs>
          <w:tab w:val="clear" w:pos="2130"/>
          <w:tab w:val="left" w:pos="709"/>
        </w:tabs>
      </w:pPr>
      <w:r w:rsidRPr="004625E3">
        <w:t>Если дата отгрузки не заполнена, то её необходимо автоматически заполнять при проведении «Заказа клиента» (если дата заказа больше «Дата начала выгрузки заказов в Балтику», указанной в настройках).</w:t>
      </w:r>
    </w:p>
    <w:p w14:paraId="176FB369" w14:textId="77777777" w:rsidR="004057AA" w:rsidRPr="004625E3" w:rsidRDefault="004057AA" w:rsidP="004057AA">
      <w:pPr>
        <w:tabs>
          <w:tab w:val="clear" w:pos="2130"/>
          <w:tab w:val="left" w:pos="709"/>
        </w:tabs>
      </w:pPr>
      <w:r w:rsidRPr="004625E3">
        <w:t>Если дата отгрузки не заполнена, и текущий статус выгрузки в Балтику не равен «Отправлен», «Успешно» или «Не требуется», то необходимо контролировать правильность заполнения даты отгрузки (запрещать проведение документа и выводить сообщение).</w:t>
      </w:r>
    </w:p>
    <w:p w14:paraId="33427B1E" w14:textId="77777777" w:rsidR="004057AA" w:rsidRPr="004625E3" w:rsidRDefault="004057AA" w:rsidP="004057AA">
      <w:pPr>
        <w:tabs>
          <w:tab w:val="clear" w:pos="2130"/>
          <w:tab w:val="left" w:pos="709"/>
        </w:tabs>
        <w:rPr>
          <w:i/>
          <w:iCs/>
          <w:u w:val="single"/>
        </w:rPr>
      </w:pPr>
      <w:r w:rsidRPr="004625E3">
        <w:rPr>
          <w:i/>
          <w:iCs/>
          <w:u w:val="single"/>
        </w:rPr>
        <w:t>Форма документа</w:t>
      </w:r>
    </w:p>
    <w:p w14:paraId="1879FBAD" w14:textId="77777777" w:rsidR="004057AA" w:rsidRPr="004625E3" w:rsidRDefault="004057AA" w:rsidP="004057AA">
      <w:pPr>
        <w:tabs>
          <w:tab w:val="clear" w:pos="2130"/>
          <w:tab w:val="left" w:pos="709"/>
        </w:tabs>
      </w:pPr>
      <w:r w:rsidRPr="004625E3">
        <w:t>На форму документа «Заказ клиента» необходимо добавить надпись с отображением текущего статуса выгрузки в Балтику. Надпись должна быть гиперссылкой, при нажатии на которую откроется форма с историей изменения статусов по текущему заказу без возможности редактирования.</w:t>
      </w:r>
    </w:p>
    <w:p w14:paraId="1AB8E428" w14:textId="77777777" w:rsidR="004057AA" w:rsidRPr="004625E3" w:rsidRDefault="004057AA" w:rsidP="004057AA">
      <w:pPr>
        <w:tabs>
          <w:tab w:val="clear" w:pos="2130"/>
          <w:tab w:val="left" w:pos="709"/>
        </w:tabs>
      </w:pPr>
      <w:r w:rsidRPr="004625E3">
        <w:t>Если текущий статус имеет значение «Ошибка», то рядом с ним должна появиться кнопка «Выгрузить повторно» при нажатии на которую статус выгрузки поменяется на «К выгрузке».</w:t>
      </w:r>
    </w:p>
    <w:p w14:paraId="421590DF" w14:textId="77777777" w:rsidR="004057AA" w:rsidRPr="004625E3" w:rsidRDefault="004057AA" w:rsidP="004057AA">
      <w:pPr>
        <w:tabs>
          <w:tab w:val="clear" w:pos="2130"/>
          <w:tab w:val="left" w:pos="709"/>
        </w:tabs>
        <w:rPr>
          <w:i/>
          <w:iCs/>
          <w:u w:val="single"/>
        </w:rPr>
      </w:pPr>
      <w:r w:rsidRPr="004625E3">
        <w:rPr>
          <w:i/>
          <w:iCs/>
          <w:u w:val="single"/>
        </w:rPr>
        <w:t>Форма списка</w:t>
      </w:r>
    </w:p>
    <w:p w14:paraId="506399A5" w14:textId="77777777" w:rsidR="004057AA" w:rsidRPr="004625E3" w:rsidRDefault="004057AA" w:rsidP="004057AA">
      <w:pPr>
        <w:tabs>
          <w:tab w:val="clear" w:pos="2130"/>
          <w:tab w:val="left" w:pos="709"/>
        </w:tabs>
      </w:pPr>
      <w:r w:rsidRPr="004625E3">
        <w:t>Статус выгрузка также следует добавить на форму списка документов «Заказ клиента». Ячейка со статусом должна иметь условное оформление фона в зависимости от «Статуса выгрузки в Балтику»:</w:t>
      </w:r>
    </w:p>
    <w:p w14:paraId="180A3898" w14:textId="77777777" w:rsidR="004057AA" w:rsidRPr="004625E3" w:rsidRDefault="004057AA" w:rsidP="004057AA">
      <w:pPr>
        <w:numPr>
          <w:ilvl w:val="0"/>
          <w:numId w:val="4"/>
        </w:numPr>
        <w:tabs>
          <w:tab w:val="clear" w:pos="2130"/>
          <w:tab w:val="left" w:pos="709"/>
        </w:tabs>
      </w:pPr>
      <w:r w:rsidRPr="004625E3">
        <w:lastRenderedPageBreak/>
        <w:t>Не требуется, Успешно – без оформления</w:t>
      </w:r>
    </w:p>
    <w:p w14:paraId="5B29D70A" w14:textId="77777777" w:rsidR="004057AA" w:rsidRPr="004625E3" w:rsidRDefault="004057AA" w:rsidP="004057AA">
      <w:pPr>
        <w:numPr>
          <w:ilvl w:val="0"/>
          <w:numId w:val="4"/>
        </w:numPr>
        <w:tabs>
          <w:tab w:val="clear" w:pos="2130"/>
          <w:tab w:val="left" w:pos="709"/>
        </w:tabs>
      </w:pPr>
      <w:r w:rsidRPr="004625E3">
        <w:t>Ошибка, Некорректные данные – темно-розовый. Требуется вмешательство пользователя.</w:t>
      </w:r>
    </w:p>
    <w:p w14:paraId="6F2B80D5" w14:textId="77777777" w:rsidR="004057AA" w:rsidRPr="004625E3" w:rsidRDefault="004057AA" w:rsidP="004057AA">
      <w:pPr>
        <w:numPr>
          <w:ilvl w:val="0"/>
          <w:numId w:val="4"/>
        </w:numPr>
        <w:tabs>
          <w:tab w:val="clear" w:pos="2130"/>
          <w:tab w:val="left" w:pos="709"/>
        </w:tabs>
      </w:pPr>
      <w:r w:rsidRPr="004625E3">
        <w:t>Новый, К выгрузке, Отправлен – светло-голубой. Это временный статус, но если заказ находится в нем долго, значит имеет место быть техническая проблема, и требуется вмешательство пользователя.</w:t>
      </w:r>
    </w:p>
    <w:p w14:paraId="72FA624A" w14:textId="77777777" w:rsidR="004057AA" w:rsidRPr="004625E3" w:rsidRDefault="004057AA" w:rsidP="004057AA">
      <w:pPr>
        <w:tabs>
          <w:tab w:val="clear" w:pos="2130"/>
          <w:tab w:val="left" w:pos="709"/>
        </w:tabs>
        <w:rPr>
          <w:i/>
          <w:iCs/>
          <w:u w:val="single"/>
        </w:rPr>
      </w:pPr>
      <w:r w:rsidRPr="004625E3">
        <w:rPr>
          <w:i/>
          <w:iCs/>
          <w:u w:val="single"/>
        </w:rPr>
        <w:t>Запрет изменения</w:t>
      </w:r>
    </w:p>
    <w:p w14:paraId="0A9994EA" w14:textId="77777777" w:rsidR="004057AA" w:rsidRPr="004625E3" w:rsidRDefault="004057AA" w:rsidP="004057AA">
      <w:pPr>
        <w:tabs>
          <w:tab w:val="clear" w:pos="2130"/>
          <w:tab w:val="left" w:pos="709"/>
        </w:tabs>
      </w:pPr>
      <w:r w:rsidRPr="004625E3">
        <w:t>Если статус выгрузки заказа равен «Отправлен» или «Успешно», то редактирование заказа должно быть запрещено, за исключением комментария.</w:t>
      </w:r>
    </w:p>
    <w:p w14:paraId="40F29B5E" w14:textId="77777777" w:rsidR="004057AA" w:rsidRPr="004625E3" w:rsidRDefault="004057AA" w:rsidP="004057AA">
      <w:pPr>
        <w:pStyle w:val="11"/>
      </w:pPr>
      <w:r w:rsidRPr="004625E3">
        <w:t>Обработка «Выгрузка заказов в Балтику»</w:t>
      </w:r>
    </w:p>
    <w:p w14:paraId="363F2E21" w14:textId="77777777" w:rsidR="004057AA" w:rsidRPr="004625E3" w:rsidRDefault="004057AA" w:rsidP="004057AA">
      <w:r w:rsidRPr="004625E3">
        <w:t>Необходимо создать обработку «Выгрузка заказов в Балтику» с возможностью запустить ее вручную и автоматически регламентным заданием по заданному расписанию (каждые 5 минут).</w:t>
      </w:r>
    </w:p>
    <w:p w14:paraId="30D97EAE" w14:textId="77777777" w:rsidR="004057AA" w:rsidRPr="004625E3" w:rsidRDefault="004057AA" w:rsidP="004057AA">
      <w:r w:rsidRPr="004625E3">
        <w:t>Выгружаются проведенные заказы клиента, имеющие «Статус выгрузки в Балтику» «Новый» или «К выгрузке». Выгружаются заказы только тех клиентов, для которых указан код синхронизации в регистре сведений «Коды синхронизации». На каждый заказ создается отдельный файл.</w:t>
      </w:r>
    </w:p>
    <w:p w14:paraId="22DDB91F" w14:textId="77777777" w:rsidR="004057AA" w:rsidRPr="004625E3" w:rsidRDefault="004057AA" w:rsidP="004057AA">
      <w:r w:rsidRPr="004625E3">
        <w:t>Перед выгрузкой необходимо произвести проверку заполненности реквизитов. Если обязательные реквизиты не заполнены, у заказа должен быть установлен статус «Некорректные данные», а в «Историю изменения статуса Балтики» записан перечень незаполненных реквизитов.</w:t>
      </w:r>
    </w:p>
    <w:p w14:paraId="2F13A0EC" w14:textId="77777777" w:rsidR="004057AA" w:rsidRPr="004625E3" w:rsidRDefault="004057AA" w:rsidP="004057AA">
      <w:pPr>
        <w:tabs>
          <w:tab w:val="clear" w:pos="2130"/>
        </w:tabs>
        <w:spacing w:before="240" w:after="120" w:line="420" w:lineRule="atLeast"/>
        <w:jc w:val="left"/>
        <w:rPr>
          <w:i/>
          <w:iCs/>
          <w:u w:val="single"/>
        </w:rPr>
      </w:pPr>
      <w:r w:rsidRPr="004625E3">
        <w:rPr>
          <w:i/>
          <w:iCs/>
          <w:u w:val="single"/>
        </w:rPr>
        <w:t>Структура передаваемых данных</w:t>
      </w:r>
    </w:p>
    <w:p w14:paraId="1F113C3A" w14:textId="77777777" w:rsidR="004057AA" w:rsidRPr="004625E3" w:rsidRDefault="004057AA" w:rsidP="004057AA">
      <w:pPr>
        <w:numPr>
          <w:ilvl w:val="0"/>
          <w:numId w:val="4"/>
        </w:numPr>
        <w:tabs>
          <w:tab w:val="clear" w:pos="2130"/>
        </w:tabs>
        <w:spacing w:after="120" w:line="360" w:lineRule="atLeast"/>
        <w:jc w:val="left"/>
      </w:pPr>
      <w:r w:rsidRPr="004625E3">
        <w:t>Секция CRMOrder – заголовок заказа</w:t>
      </w:r>
    </w:p>
    <w:tbl>
      <w:tblPr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3509"/>
        <w:gridCol w:w="2811"/>
        <w:gridCol w:w="1833"/>
      </w:tblGrid>
      <w:tr w:rsidR="004057AA" w:rsidRPr="004625E3" w14:paraId="7BD6973E" w14:textId="77777777" w:rsidTr="00BB7D60"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04346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Техническое наименование параметра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DC34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2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496F76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45E108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Проверка заполнения</w:t>
            </w:r>
          </w:p>
        </w:tc>
      </w:tr>
      <w:tr w:rsidR="004057AA" w:rsidRPr="004625E3" w14:paraId="429D53FF" w14:textId="77777777" w:rsidTr="00BB7D60"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50D39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CRMOrderNumber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92C89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Номер заказа</w:t>
            </w:r>
          </w:p>
        </w:tc>
        <w:tc>
          <w:tcPr>
            <w:tcW w:w="2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7E3BBE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Формируется следующим образом: [</w:t>
            </w: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RB</w:t>
            </w: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.] + [Номер заказа без префикса и нулей]</w:t>
            </w:r>
          </w:p>
          <w:p w14:paraId="31C6B5CD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Например: «</w:t>
            </w: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RB</w:t>
            </w: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.5488»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3941C8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4057AA" w:rsidRPr="004625E3" w14:paraId="63B866C9" w14:textId="77777777" w:rsidTr="00BB7D60"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3C46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CRMOrderDate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10CB6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Дата заказа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A1A6AA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Дата документа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83AE08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4057AA" w:rsidRPr="004625E3" w14:paraId="64EBB9D3" w14:textId="77777777" w:rsidTr="00BB7D60"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C0CDB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CompanyId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ED3F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Код контрагента в учетной системе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BB72DC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Не заполняется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324E1E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057AA" w:rsidRPr="004625E3" w14:paraId="7C743421" w14:textId="77777777" w:rsidTr="00BB7D60"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4C731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AddressId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8016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Код торговой точки в учетной системе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30AB4D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Не заполняется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28849D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057AA" w:rsidRPr="004625E3" w14:paraId="005F228C" w14:textId="77777777" w:rsidTr="00BB7D60"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0BF91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CRMClientId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CE9A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Код торговой точки в </w:t>
            </w: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CRM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1FDB3C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Откуда брать данные?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2A7F37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4057AA" w:rsidRPr="004625E3" w14:paraId="04D65EBE" w14:textId="77777777" w:rsidTr="00BB7D60"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D05DC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WareHouseId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6C12F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Код склада в учетной системе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7DFE64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Реквизит «Код Балтика» справочника «Склады»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9525C2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4057AA" w:rsidRPr="004625E3" w14:paraId="21FCCC38" w14:textId="77777777" w:rsidTr="00BB7D60"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D5BA4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PersonId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17A65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Код ТП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B14A09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Не заполняется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7210D7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057AA" w:rsidRPr="004625E3" w14:paraId="79517910" w14:textId="77777777" w:rsidTr="00BB7D60"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3816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ActionDate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BA998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Дата отгрузки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A5DA99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«Дата отгрузки» из заказа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C00A22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4057AA" w:rsidRPr="004625E3" w14:paraId="6069863C" w14:textId="77777777" w:rsidTr="00BB7D60"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5C4A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DocumentTypeId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757ED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Тип заказа (допустимые значения </w:t>
            </w: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CustOrder </w:t>
            </w: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/ </w:t>
            </w: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CustReturn</w:t>
            </w: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704FF28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Фиксированное значение «</w:t>
            </w: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CustOrder</w:t>
            </w: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5BD7620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057AA" w:rsidRPr="004625E3" w14:paraId="3BC45495" w14:textId="77777777" w:rsidTr="00BB7D60"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991E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7B1EE43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5C6E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FCA482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3FB9B7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75EDAD52" w14:textId="77777777" w:rsidR="004057AA" w:rsidRPr="004625E3" w:rsidRDefault="004057AA" w:rsidP="004057AA">
      <w:pPr>
        <w:numPr>
          <w:ilvl w:val="0"/>
          <w:numId w:val="4"/>
        </w:numPr>
        <w:tabs>
          <w:tab w:val="clear" w:pos="2130"/>
        </w:tabs>
        <w:spacing w:after="120" w:line="360" w:lineRule="atLeast"/>
        <w:jc w:val="left"/>
      </w:pPr>
      <w:r w:rsidRPr="004625E3">
        <w:t>Секция CRMOrderLine – строки заказа</w:t>
      </w:r>
    </w:p>
    <w:p w14:paraId="3A1F10C9" w14:textId="77777777" w:rsidR="004057AA" w:rsidRPr="004625E3" w:rsidRDefault="004057AA" w:rsidP="004057AA">
      <w:r w:rsidRPr="004625E3">
        <w:lastRenderedPageBreak/>
        <w:t>Если в заказе содержится несколько строк с одной и той же номенклатурой, при формировании файла xml необходимо свернуть их, сложив количество. При этом цену следует рассчитать как Сумма / Количество.</w:t>
      </w:r>
    </w:p>
    <w:p w14:paraId="54D3BB5F" w14:textId="77777777" w:rsidR="004057AA" w:rsidRPr="004625E3" w:rsidRDefault="004057AA" w:rsidP="004057AA">
      <w:r w:rsidRPr="004625E3">
        <w:t>В выгрузку должны попасть только те товары, для которых указан код синхронизации в регистре сведений «Коды синхронизации». Если в заказе нет ни одного товара с заполненным кодом, то файл для такого заказа формировать не требуется.</w:t>
      </w:r>
    </w:p>
    <w:tbl>
      <w:tblPr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3032"/>
        <w:gridCol w:w="3202"/>
        <w:gridCol w:w="1843"/>
      </w:tblGrid>
      <w:tr w:rsidR="004057AA" w:rsidRPr="004625E3" w14:paraId="668F6D97" w14:textId="77777777" w:rsidTr="00BB7D60"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08DF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Техническое наименование параметра</w:t>
            </w:r>
          </w:p>
        </w:tc>
        <w:tc>
          <w:tcPr>
            <w:tcW w:w="3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3949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E7A365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745FE4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Проверка заполнения</w:t>
            </w:r>
          </w:p>
        </w:tc>
      </w:tr>
      <w:tr w:rsidR="004057AA" w:rsidRPr="004625E3" w14:paraId="6E152EDF" w14:textId="77777777" w:rsidTr="00BB7D60"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29CD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CRMOrderNumber</w:t>
            </w:r>
          </w:p>
        </w:tc>
        <w:tc>
          <w:tcPr>
            <w:tcW w:w="3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C5F2E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Номер заказа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2C7360" w14:textId="77777777" w:rsidR="004057AA" w:rsidRPr="004625E3" w:rsidRDefault="004057AA" w:rsidP="00BB7D60">
            <w:pPr>
              <w:spacing w:after="0" w:line="276" w:lineRule="atLeast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Номер заказа из секции CRMOrder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5319E4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057AA" w:rsidRPr="004625E3" w14:paraId="3C9241C7" w14:textId="77777777" w:rsidTr="00BB7D60"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40258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WareHouseId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C203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Код склада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81B0FA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Не заполняется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6F3006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057AA" w:rsidRPr="004625E3" w14:paraId="3B080676" w14:textId="77777777" w:rsidTr="00BB7D60"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242D6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LineNumber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AF9E3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Порядковый номер строки заказа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5153C2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Порядковый номер строки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06E83C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057AA" w:rsidRPr="004625E3" w14:paraId="4D335097" w14:textId="77777777" w:rsidTr="00BB7D60"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CAD58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WareId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D698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Код товара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AF65F4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Код товара Балтики из номенклатуры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E70839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057AA" w:rsidRPr="004625E3" w14:paraId="5AD07F4D" w14:textId="77777777" w:rsidTr="00BB7D60"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7A18C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UnitID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D58E4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Код единицы измерения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780549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Фиксированное значение «</w:t>
            </w: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ea</w:t>
            </w: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F8F12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057AA" w:rsidRPr="004625E3" w14:paraId="7A74DAE5" w14:textId="77777777" w:rsidTr="00BB7D60"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9E0B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Price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BC325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6A304C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Из заказа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CB7C85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057AA" w:rsidRPr="004625E3" w14:paraId="44BBAD82" w14:textId="77777777" w:rsidTr="00BB7D60"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E8890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Quantity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E271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00D2B4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Из заказа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A0326F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</w:tr>
    </w:tbl>
    <w:p w14:paraId="6EFC1E41" w14:textId="77777777" w:rsidR="004057AA" w:rsidRPr="004625E3" w:rsidRDefault="004057AA" w:rsidP="004057AA">
      <w:pPr>
        <w:spacing w:after="0" w:line="33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6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9218F22" w14:textId="77777777" w:rsidR="004057AA" w:rsidRPr="004625E3" w:rsidRDefault="004057AA" w:rsidP="004057AA">
      <w:pPr>
        <w:numPr>
          <w:ilvl w:val="0"/>
          <w:numId w:val="4"/>
        </w:numPr>
        <w:tabs>
          <w:tab w:val="clear" w:pos="2130"/>
        </w:tabs>
        <w:spacing w:after="120" w:line="360" w:lineRule="atLeast"/>
        <w:jc w:val="left"/>
      </w:pPr>
      <w:r w:rsidRPr="004625E3">
        <w:t>Секция CRMOrderOption – дополнительные параметры заказа</w:t>
      </w:r>
    </w:p>
    <w:p w14:paraId="777CFE5D" w14:textId="77777777" w:rsidR="004057AA" w:rsidRPr="004625E3" w:rsidRDefault="004057AA" w:rsidP="004057AA">
      <w:r w:rsidRPr="004625E3">
        <w:t xml:space="preserve">В данную секцию попадает один параметр - Самовывоз.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263"/>
        <w:gridCol w:w="2263"/>
        <w:gridCol w:w="2263"/>
      </w:tblGrid>
      <w:tr w:rsidR="004057AA" w:rsidRPr="004625E3" w14:paraId="796A9056" w14:textId="77777777" w:rsidTr="00BB7D60"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72F06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Техническое наименование параметра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3A8C3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3E016E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C9A277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Проверка заполнения</w:t>
            </w:r>
          </w:p>
        </w:tc>
      </w:tr>
      <w:tr w:rsidR="004057AA" w:rsidRPr="004625E3" w14:paraId="2FEDBCCD" w14:textId="77777777" w:rsidTr="00BB7D60"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01CAC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CRMOrderNumber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957A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Номер заказа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1B3C7F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Номер заказа из секции CRMOrder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EC7913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57AA" w:rsidRPr="004625E3" w14:paraId="6FD57EF8" w14:textId="77777777" w:rsidTr="00BB7D60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0C85B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OptionTypeId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33AA0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Код параметра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CF7B8" w14:textId="77777777" w:rsidR="004057AA" w:rsidRPr="004625E3" w:rsidRDefault="004057AA" w:rsidP="00BB7D60">
            <w:pPr>
              <w:spacing w:after="0" w:line="276" w:lineRule="atLeast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Из справочника «Настройки»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A847C1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57AA" w:rsidRPr="004625E3" w14:paraId="4B5EA7A5" w14:textId="77777777" w:rsidTr="00BB7D60">
        <w:trPr>
          <w:trHeight w:val="6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4D159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val="en-US" w:eastAsia="ru-RU"/>
              </w:rPr>
              <w:t>Value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03AD7" w14:textId="77777777" w:rsidR="004057AA" w:rsidRPr="004625E3" w:rsidRDefault="004057AA" w:rsidP="00BB7D60">
            <w:pPr>
              <w:spacing w:after="0" w:line="276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2E3F85" w14:textId="77777777" w:rsidR="004057AA" w:rsidRPr="004625E3" w:rsidRDefault="004057AA" w:rsidP="00BB7D60">
            <w:pPr>
              <w:spacing w:after="0" w:line="276" w:lineRule="atLeast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625E3">
              <w:rPr>
                <w:rFonts w:eastAsia="Times New Roman"/>
                <w:sz w:val="20"/>
                <w:szCs w:val="20"/>
                <w:lang w:eastAsia="ru-RU"/>
              </w:rPr>
              <w:t>Из справочника «Настройки»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479CFE" w14:textId="77777777" w:rsidR="004057AA" w:rsidRPr="004625E3" w:rsidRDefault="004057AA" w:rsidP="00BB7D60">
            <w:pPr>
              <w:spacing w:after="0" w:line="276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09524A06" w14:textId="77777777" w:rsidR="004057AA" w:rsidRPr="004625E3" w:rsidRDefault="004057AA" w:rsidP="004057AA">
      <w:pPr>
        <w:spacing w:after="12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5E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14:paraId="34EE7CEE" w14:textId="77777777" w:rsidR="004057AA" w:rsidRPr="004625E3" w:rsidRDefault="004057AA" w:rsidP="004057AA">
      <w:pPr>
        <w:numPr>
          <w:ilvl w:val="0"/>
          <w:numId w:val="4"/>
        </w:numPr>
        <w:tabs>
          <w:tab w:val="clear" w:pos="2130"/>
        </w:tabs>
        <w:spacing w:after="120" w:line="360" w:lineRule="atLeast"/>
        <w:jc w:val="left"/>
      </w:pPr>
      <w:r w:rsidRPr="004625E3">
        <w:t>Секция CRMOrderDiscountLine – не заполняется</w:t>
      </w:r>
    </w:p>
    <w:p w14:paraId="63EF8BA4" w14:textId="3C657F03" w:rsidR="004057AA" w:rsidRPr="004625E3" w:rsidRDefault="004057AA" w:rsidP="004057AA">
      <w:pPr>
        <w:pStyle w:val="2"/>
      </w:pPr>
      <w:r w:rsidRPr="004625E3">
        <w:t>Инструкция</w:t>
      </w:r>
      <w:r w:rsidR="00553154">
        <w:t xml:space="preserve"> и пример файла</w:t>
      </w:r>
    </w:p>
    <w:p w14:paraId="77CD09CA" w14:textId="77777777" w:rsidR="004057AA" w:rsidRPr="004625E3" w:rsidRDefault="004057AA" w:rsidP="004057AA">
      <w:pPr>
        <w:tabs>
          <w:tab w:val="clear" w:pos="2130"/>
        </w:tabs>
        <w:spacing w:after="120" w:line="33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Разработан новый обмен CRMOrderSD для загрузки заказов</w:t>
      </w:r>
    </w:p>
    <w:p w14:paraId="0FFD7ADA" w14:textId="77777777" w:rsidR="004057AA" w:rsidRPr="004625E3" w:rsidRDefault="004057AA" w:rsidP="004057AA">
      <w:pPr>
        <w:tabs>
          <w:tab w:val="clear" w:pos="2130"/>
        </w:tabs>
        <w:spacing w:after="0" w:line="33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Для загрузки заказов из систем </w:t>
      </w:r>
      <w:r w:rsidRPr="004625E3">
        <w:rPr>
          <w:rFonts w:eastAsia="Times New Roman"/>
          <w:color w:val="000000"/>
          <w:lang w:val="en-US" w:eastAsia="ru-RU"/>
        </w:rPr>
        <w:t>B</w:t>
      </w:r>
      <w:r w:rsidRPr="004625E3">
        <w:rPr>
          <w:rFonts w:eastAsia="Times New Roman"/>
          <w:color w:val="000000"/>
          <w:lang w:eastAsia="ru-RU"/>
        </w:rPr>
        <w:t>2</w:t>
      </w:r>
      <w:r w:rsidRPr="004625E3">
        <w:rPr>
          <w:rFonts w:eastAsia="Times New Roman"/>
          <w:color w:val="000000"/>
          <w:lang w:val="en-US" w:eastAsia="ru-RU"/>
        </w:rPr>
        <w:t>B</w:t>
      </w:r>
      <w:r w:rsidRPr="004625E3">
        <w:rPr>
          <w:rFonts w:eastAsia="Times New Roman"/>
          <w:color w:val="000000"/>
          <w:lang w:eastAsia="ru-RU"/>
        </w:rPr>
        <w:t> реализована новая схема загрузки заказов – CRMOrderSD. Метод загрузки CRMOrder.SetDataSD.  Режим обмена – set.</w:t>
      </w:r>
    </w:p>
    <w:p w14:paraId="0A5EC967" w14:textId="77777777" w:rsidR="004057AA" w:rsidRPr="004625E3" w:rsidRDefault="004057AA" w:rsidP="004057AA">
      <w:pPr>
        <w:tabs>
          <w:tab w:val="clear" w:pos="2130"/>
        </w:tabs>
        <w:spacing w:after="0" w:line="33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Обмен состоит из 4 секций: </w:t>
      </w:r>
      <w:r w:rsidRPr="004625E3">
        <w:rPr>
          <w:rFonts w:eastAsia="Times New Roman"/>
          <w:color w:val="000000"/>
          <w:lang w:val="en-US" w:eastAsia="ru-RU"/>
        </w:rPr>
        <w:t>CRMOrder</w:t>
      </w:r>
      <w:r w:rsidRPr="004625E3">
        <w:rPr>
          <w:rFonts w:eastAsia="Times New Roman"/>
          <w:color w:val="000000"/>
          <w:lang w:eastAsia="ru-RU"/>
        </w:rPr>
        <w:t>, </w:t>
      </w:r>
      <w:r w:rsidRPr="004625E3">
        <w:rPr>
          <w:rFonts w:eastAsia="Times New Roman"/>
          <w:color w:val="000000"/>
          <w:lang w:val="en-US" w:eastAsia="ru-RU"/>
        </w:rPr>
        <w:t>CRMOrderLine</w:t>
      </w:r>
      <w:r w:rsidRPr="004625E3">
        <w:rPr>
          <w:rFonts w:eastAsia="Times New Roman"/>
          <w:color w:val="000000"/>
          <w:lang w:eastAsia="ru-RU"/>
        </w:rPr>
        <w:t>, </w:t>
      </w:r>
      <w:r w:rsidRPr="004625E3">
        <w:rPr>
          <w:rFonts w:eastAsia="Times New Roman"/>
          <w:color w:val="000000"/>
          <w:lang w:val="en-US" w:eastAsia="ru-RU"/>
        </w:rPr>
        <w:t>CRMOrderOption </w:t>
      </w:r>
      <w:r w:rsidRPr="004625E3">
        <w:rPr>
          <w:rFonts w:eastAsia="Times New Roman"/>
          <w:color w:val="000000"/>
          <w:lang w:eastAsia="ru-RU"/>
        </w:rPr>
        <w:t>и </w:t>
      </w:r>
      <w:r w:rsidRPr="004625E3">
        <w:rPr>
          <w:rFonts w:eastAsia="Times New Roman"/>
          <w:color w:val="000000"/>
          <w:lang w:val="en-US" w:eastAsia="ru-RU"/>
        </w:rPr>
        <w:t>CRMOrderDiscountLine</w:t>
      </w:r>
      <w:r w:rsidRPr="004625E3">
        <w:rPr>
          <w:rFonts w:eastAsia="Times New Roman"/>
          <w:color w:val="000000"/>
          <w:lang w:eastAsia="ru-RU"/>
        </w:rPr>
        <w:t>. </w:t>
      </w:r>
    </w:p>
    <w:p w14:paraId="71611D7A" w14:textId="77777777" w:rsidR="004057AA" w:rsidRPr="004625E3" w:rsidRDefault="004057AA" w:rsidP="004057AA">
      <w:pPr>
        <w:tabs>
          <w:tab w:val="clear" w:pos="2130"/>
        </w:tabs>
        <w:spacing w:before="240" w:after="120" w:line="420" w:lineRule="atLeast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b/>
          <w:bCs/>
          <w:color w:val="000000"/>
          <w:lang w:eastAsia="ru-RU"/>
        </w:rPr>
        <w:t>Структура передаваемых данных</w:t>
      </w:r>
    </w:p>
    <w:p w14:paraId="35B4BFD7" w14:textId="77777777" w:rsidR="004057AA" w:rsidRPr="004625E3" w:rsidRDefault="004057AA" w:rsidP="004057AA">
      <w:pPr>
        <w:tabs>
          <w:tab w:val="clear" w:pos="2130"/>
        </w:tabs>
        <w:spacing w:after="120" w:line="36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Секция CRMOrder – заголовок заказа</w:t>
      </w:r>
    </w:p>
    <w:tbl>
      <w:tblPr>
        <w:tblW w:w="963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8"/>
        <w:gridCol w:w="7071"/>
      </w:tblGrid>
      <w:tr w:rsidR="004057AA" w:rsidRPr="004625E3" w14:paraId="03C47D69" w14:textId="77777777" w:rsidTr="00BB7D60">
        <w:tc>
          <w:tcPr>
            <w:tcW w:w="2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071F2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CRMOrderNumber</w:t>
            </w:r>
          </w:p>
        </w:tc>
        <w:tc>
          <w:tcPr>
            <w:tcW w:w="7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3EC2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Номер заказа</w:t>
            </w:r>
          </w:p>
        </w:tc>
      </w:tr>
      <w:tr w:rsidR="004057AA" w:rsidRPr="004625E3" w14:paraId="4F341D31" w14:textId="77777777" w:rsidTr="00BB7D60"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BCBF6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lastRenderedPageBreak/>
              <w:t>CRMOrderDate</w:t>
            </w:r>
          </w:p>
        </w:tc>
        <w:tc>
          <w:tcPr>
            <w:tcW w:w="7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5349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Дата заказа</w:t>
            </w:r>
          </w:p>
        </w:tc>
      </w:tr>
      <w:tr w:rsidR="004057AA" w:rsidRPr="004625E3" w14:paraId="3EF81904" w14:textId="77777777" w:rsidTr="00BB7D60"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0BC71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CompanyId</w:t>
            </w:r>
          </w:p>
        </w:tc>
        <w:tc>
          <w:tcPr>
            <w:tcW w:w="7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F426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Код контрагента в учетной системе </w:t>
            </w:r>
          </w:p>
        </w:tc>
      </w:tr>
      <w:tr w:rsidR="004057AA" w:rsidRPr="004625E3" w14:paraId="13377497" w14:textId="77777777" w:rsidTr="00BB7D60"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85AB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AddressId</w:t>
            </w:r>
          </w:p>
        </w:tc>
        <w:tc>
          <w:tcPr>
            <w:tcW w:w="7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8DB72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Код торговой точки в учетной системе</w:t>
            </w:r>
          </w:p>
        </w:tc>
      </w:tr>
      <w:tr w:rsidR="004057AA" w:rsidRPr="004625E3" w14:paraId="030410B8" w14:textId="77777777" w:rsidTr="00BB7D60"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085F8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CRMClientId</w:t>
            </w:r>
          </w:p>
        </w:tc>
        <w:tc>
          <w:tcPr>
            <w:tcW w:w="7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04F03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Код торговой точки в </w:t>
            </w:r>
            <w:r w:rsidRPr="004625E3">
              <w:rPr>
                <w:rFonts w:eastAsia="Times New Roman"/>
                <w:lang w:val="en-US" w:eastAsia="ru-RU"/>
              </w:rPr>
              <w:t>CRM</w:t>
            </w:r>
          </w:p>
        </w:tc>
      </w:tr>
      <w:tr w:rsidR="004057AA" w:rsidRPr="004625E3" w14:paraId="01236FAD" w14:textId="77777777" w:rsidTr="00BB7D60"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2022A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WareHouseId</w:t>
            </w:r>
          </w:p>
        </w:tc>
        <w:tc>
          <w:tcPr>
            <w:tcW w:w="7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DC41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Код склада в учетной системе</w:t>
            </w:r>
          </w:p>
        </w:tc>
      </w:tr>
      <w:tr w:rsidR="004057AA" w:rsidRPr="004625E3" w14:paraId="7C7AC2CC" w14:textId="77777777" w:rsidTr="00BB7D60"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FECF4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PersonId</w:t>
            </w:r>
          </w:p>
        </w:tc>
        <w:tc>
          <w:tcPr>
            <w:tcW w:w="7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233D2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Код ТП</w:t>
            </w:r>
          </w:p>
        </w:tc>
      </w:tr>
      <w:tr w:rsidR="004057AA" w:rsidRPr="004625E3" w14:paraId="6992E4D1" w14:textId="77777777" w:rsidTr="00BB7D60"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FFF34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ActionDate</w:t>
            </w:r>
          </w:p>
        </w:tc>
        <w:tc>
          <w:tcPr>
            <w:tcW w:w="7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E215F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Дата отгрузки</w:t>
            </w:r>
          </w:p>
        </w:tc>
      </w:tr>
      <w:tr w:rsidR="004057AA" w:rsidRPr="004625E3" w14:paraId="783A5E70" w14:textId="77777777" w:rsidTr="00BB7D60"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125AE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DocumentTypeId</w:t>
            </w:r>
          </w:p>
        </w:tc>
        <w:tc>
          <w:tcPr>
            <w:tcW w:w="7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F5271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Тип заказа (допустимые значения </w:t>
            </w:r>
            <w:r w:rsidRPr="004625E3">
              <w:rPr>
                <w:rFonts w:eastAsia="Times New Roman"/>
                <w:lang w:val="en-US" w:eastAsia="ru-RU"/>
              </w:rPr>
              <w:t>CustOrder </w:t>
            </w:r>
            <w:r w:rsidRPr="004625E3">
              <w:rPr>
                <w:rFonts w:eastAsia="Times New Roman"/>
                <w:lang w:eastAsia="ru-RU"/>
              </w:rPr>
              <w:t>/ </w:t>
            </w:r>
            <w:r w:rsidRPr="004625E3">
              <w:rPr>
                <w:rFonts w:eastAsia="Times New Roman"/>
                <w:lang w:val="en-US" w:eastAsia="ru-RU"/>
              </w:rPr>
              <w:t>CustReturn</w:t>
            </w:r>
            <w:r w:rsidRPr="004625E3">
              <w:rPr>
                <w:rFonts w:eastAsia="Times New Roman"/>
                <w:lang w:eastAsia="ru-RU"/>
              </w:rPr>
              <w:t>)</w:t>
            </w:r>
          </w:p>
        </w:tc>
      </w:tr>
    </w:tbl>
    <w:p w14:paraId="7245E107" w14:textId="77777777" w:rsidR="004057AA" w:rsidRPr="004625E3" w:rsidRDefault="004057AA" w:rsidP="004057AA">
      <w:pPr>
        <w:tabs>
          <w:tab w:val="clear" w:pos="2130"/>
        </w:tabs>
        <w:spacing w:after="120" w:line="276" w:lineRule="atLeast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 </w:t>
      </w:r>
    </w:p>
    <w:p w14:paraId="7DD6B5F6" w14:textId="77777777" w:rsidR="004057AA" w:rsidRPr="004625E3" w:rsidRDefault="004057AA" w:rsidP="004057AA">
      <w:pPr>
        <w:tabs>
          <w:tab w:val="clear" w:pos="2130"/>
        </w:tabs>
        <w:spacing w:after="120" w:line="276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Секция </w:t>
      </w:r>
      <w:r w:rsidRPr="004625E3">
        <w:rPr>
          <w:rFonts w:eastAsia="Times New Roman"/>
          <w:color w:val="000000"/>
          <w:lang w:val="en-US" w:eastAsia="ru-RU"/>
        </w:rPr>
        <w:t>CRMOrderLine</w:t>
      </w:r>
      <w:r w:rsidRPr="004625E3">
        <w:rPr>
          <w:rFonts w:eastAsia="Times New Roman"/>
          <w:color w:val="000000"/>
          <w:lang w:eastAsia="ru-RU"/>
        </w:rPr>
        <w:t> – строки заказа</w:t>
      </w:r>
    </w:p>
    <w:tbl>
      <w:tblPr>
        <w:tblW w:w="9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113"/>
      </w:tblGrid>
      <w:tr w:rsidR="004057AA" w:rsidRPr="004625E3" w14:paraId="5CFFF88F" w14:textId="77777777" w:rsidTr="00BB7D60"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9847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CRMOrderNumber</w:t>
            </w:r>
          </w:p>
        </w:tc>
        <w:tc>
          <w:tcPr>
            <w:tcW w:w="7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1A3A6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Номер заказа</w:t>
            </w:r>
          </w:p>
        </w:tc>
      </w:tr>
      <w:tr w:rsidR="004057AA" w:rsidRPr="004625E3" w14:paraId="5F93DD65" w14:textId="77777777" w:rsidTr="00BB7D60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F7D4F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WareHouseId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271A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Код склада</w:t>
            </w:r>
          </w:p>
        </w:tc>
      </w:tr>
      <w:tr w:rsidR="004057AA" w:rsidRPr="004625E3" w14:paraId="11FEF427" w14:textId="77777777" w:rsidTr="00BB7D60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5A6F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LineNumber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3FFF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Порядковый номер строки заказа</w:t>
            </w:r>
          </w:p>
        </w:tc>
      </w:tr>
      <w:tr w:rsidR="004057AA" w:rsidRPr="004625E3" w14:paraId="619C1EF5" w14:textId="77777777" w:rsidTr="00BB7D60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93FD3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WareId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282AE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Код товара</w:t>
            </w:r>
          </w:p>
        </w:tc>
      </w:tr>
      <w:tr w:rsidR="004057AA" w:rsidRPr="004625E3" w14:paraId="244150F5" w14:textId="77777777" w:rsidTr="00BB7D60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7D5D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UnitID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22E4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Код единицы измерения</w:t>
            </w:r>
          </w:p>
        </w:tc>
      </w:tr>
      <w:tr w:rsidR="004057AA" w:rsidRPr="004625E3" w14:paraId="4CCD57FC" w14:textId="77777777" w:rsidTr="00BB7D60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8F75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Price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B6E25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Цена</w:t>
            </w:r>
          </w:p>
        </w:tc>
      </w:tr>
      <w:tr w:rsidR="004057AA" w:rsidRPr="004625E3" w14:paraId="50BA7B29" w14:textId="77777777" w:rsidTr="00BB7D60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3084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Quantity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32D37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Количество</w:t>
            </w:r>
          </w:p>
        </w:tc>
      </w:tr>
    </w:tbl>
    <w:p w14:paraId="1D13A81E" w14:textId="77777777" w:rsidR="004057AA" w:rsidRPr="004625E3" w:rsidRDefault="004057AA" w:rsidP="004057AA">
      <w:pPr>
        <w:tabs>
          <w:tab w:val="clear" w:pos="2130"/>
        </w:tabs>
        <w:spacing w:after="0" w:line="330" w:lineRule="atLeast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 </w:t>
      </w:r>
    </w:p>
    <w:p w14:paraId="162540AC" w14:textId="77777777" w:rsidR="004057AA" w:rsidRPr="004625E3" w:rsidRDefault="004057AA" w:rsidP="004057AA">
      <w:pPr>
        <w:tabs>
          <w:tab w:val="clear" w:pos="2130"/>
        </w:tabs>
        <w:spacing w:after="120" w:line="36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Секция </w:t>
      </w:r>
      <w:r w:rsidRPr="004625E3">
        <w:rPr>
          <w:rFonts w:eastAsia="Times New Roman"/>
          <w:color w:val="000000"/>
          <w:lang w:val="en-US" w:eastAsia="ru-RU"/>
        </w:rPr>
        <w:t>CRMOrderOption</w:t>
      </w:r>
      <w:r w:rsidRPr="004625E3">
        <w:rPr>
          <w:rFonts w:eastAsia="Times New Roman"/>
          <w:color w:val="000000"/>
          <w:lang w:eastAsia="ru-RU"/>
        </w:rPr>
        <w:t> – дополнительные параметры заказа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675"/>
      </w:tblGrid>
      <w:tr w:rsidR="004057AA" w:rsidRPr="004625E3" w14:paraId="0CACB083" w14:textId="77777777" w:rsidTr="00BB7D60"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EBBAF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CRMOrderNumber</w:t>
            </w:r>
          </w:p>
        </w:tc>
        <w:tc>
          <w:tcPr>
            <w:tcW w:w="6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0110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Номер заказа</w:t>
            </w:r>
          </w:p>
        </w:tc>
      </w:tr>
      <w:tr w:rsidR="004057AA" w:rsidRPr="004625E3" w14:paraId="4B92C898" w14:textId="77777777" w:rsidTr="00BB7D60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C4211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OptionTypeId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7406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Код параметра</w:t>
            </w:r>
          </w:p>
        </w:tc>
      </w:tr>
      <w:tr w:rsidR="004057AA" w:rsidRPr="004625E3" w14:paraId="0733ED7D" w14:textId="77777777" w:rsidTr="00BB7D60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654D2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Value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0E1D1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Значение</w:t>
            </w:r>
          </w:p>
        </w:tc>
      </w:tr>
    </w:tbl>
    <w:p w14:paraId="6E2A90BA" w14:textId="77777777" w:rsidR="004057AA" w:rsidRPr="004625E3" w:rsidRDefault="004057AA" w:rsidP="004057AA">
      <w:pPr>
        <w:tabs>
          <w:tab w:val="clear" w:pos="2130"/>
        </w:tabs>
        <w:spacing w:after="120" w:line="36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val="en-US" w:eastAsia="ru-RU"/>
        </w:rPr>
        <w:t> </w:t>
      </w:r>
    </w:p>
    <w:p w14:paraId="71FF11E0" w14:textId="77777777" w:rsidR="004057AA" w:rsidRPr="004625E3" w:rsidRDefault="004057AA" w:rsidP="004057AA">
      <w:pPr>
        <w:tabs>
          <w:tab w:val="clear" w:pos="2130"/>
        </w:tabs>
        <w:spacing w:after="120" w:line="36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Секция CRMOrderDiscountLine – скидки применённые к заказу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8"/>
        <w:gridCol w:w="6505"/>
      </w:tblGrid>
      <w:tr w:rsidR="004057AA" w:rsidRPr="004625E3" w14:paraId="71BFB96E" w14:textId="77777777" w:rsidTr="00BB7D60">
        <w:tc>
          <w:tcPr>
            <w:tcW w:w="2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DA433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CRMOrderNumber</w:t>
            </w:r>
          </w:p>
        </w:tc>
        <w:tc>
          <w:tcPr>
            <w:tcW w:w="6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3309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Номер заказа</w:t>
            </w:r>
          </w:p>
        </w:tc>
      </w:tr>
      <w:tr w:rsidR="004057AA" w:rsidRPr="004625E3" w14:paraId="6FB9CC31" w14:textId="77777777" w:rsidTr="00BB7D60"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9B701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CRMPromoActionId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9FEB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eastAsia="ru-RU"/>
              </w:rPr>
              <w:t>Код акции в системе </w:t>
            </w:r>
            <w:r w:rsidRPr="004625E3">
              <w:rPr>
                <w:rFonts w:eastAsia="Times New Roman"/>
                <w:lang w:val="en-US" w:eastAsia="ru-RU"/>
              </w:rPr>
              <w:t>CRM</w:t>
            </w:r>
          </w:p>
        </w:tc>
      </w:tr>
      <w:tr w:rsidR="004057AA" w:rsidRPr="004625E3" w14:paraId="4237EAD4" w14:textId="77777777" w:rsidTr="00BB7D60"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B5B20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DiscountValue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3C70D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Значение скидки </w:t>
            </w:r>
          </w:p>
        </w:tc>
      </w:tr>
      <w:tr w:rsidR="004057AA" w:rsidRPr="004625E3" w14:paraId="6E67285C" w14:textId="77777777" w:rsidTr="00BB7D60"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8AE30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WareId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F6C35" w14:textId="77777777" w:rsidR="004057AA" w:rsidRPr="004625E3" w:rsidRDefault="004057AA" w:rsidP="00BB7D60">
            <w:pPr>
              <w:tabs>
                <w:tab w:val="clear" w:pos="2130"/>
              </w:tabs>
              <w:spacing w:after="0" w:line="276" w:lineRule="atLeast"/>
              <w:jc w:val="left"/>
              <w:rPr>
                <w:rFonts w:eastAsia="Times New Roman"/>
                <w:lang w:eastAsia="ru-RU"/>
              </w:rPr>
            </w:pPr>
            <w:r w:rsidRPr="004625E3">
              <w:rPr>
                <w:rFonts w:eastAsia="Times New Roman"/>
                <w:lang w:val="en-US" w:eastAsia="ru-RU"/>
              </w:rPr>
              <w:t>Код товара</w:t>
            </w:r>
          </w:p>
        </w:tc>
      </w:tr>
    </w:tbl>
    <w:p w14:paraId="06843C0C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 </w:t>
      </w:r>
    </w:p>
    <w:p w14:paraId="1A005E1F" w14:textId="77777777" w:rsidR="004057AA" w:rsidRPr="004625E3" w:rsidRDefault="004057AA" w:rsidP="004057AA">
      <w:pPr>
        <w:tabs>
          <w:tab w:val="clear" w:pos="2130"/>
        </w:tabs>
        <w:spacing w:after="0" w:line="253" w:lineRule="atLeast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 </w:t>
      </w:r>
    </w:p>
    <w:p w14:paraId="1B2782DC" w14:textId="77777777" w:rsidR="004057AA" w:rsidRPr="004625E3" w:rsidRDefault="004057AA" w:rsidP="004057AA">
      <w:pPr>
        <w:tabs>
          <w:tab w:val="clear" w:pos="2130"/>
        </w:tabs>
        <w:spacing w:after="0" w:line="253" w:lineRule="atLeast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Схема обмена </w:t>
      </w:r>
    </w:p>
    <w:p w14:paraId="55D40338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s</w:t>
      </w:r>
      <w:r w:rsidRPr="004625E3">
        <w:rPr>
          <w:rFonts w:eastAsia="Times New Roman"/>
          <w:color w:val="808080"/>
          <w:lang w:val="en-US" w:eastAsia="ru-RU"/>
        </w:rPr>
        <w:t>&gt;</w:t>
      </w:r>
    </w:p>
    <w:p w14:paraId="418C5841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d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"CRMOrder"</w:t>
      </w:r>
      <w:r w:rsidRPr="004625E3">
        <w:rPr>
          <w:rFonts w:eastAsia="Times New Roman"/>
          <w:color w:val="808080"/>
          <w:lang w:val="en-US" w:eastAsia="ru-RU"/>
        </w:rPr>
        <w:t>&gt;</w:t>
      </w:r>
    </w:p>
    <w:p w14:paraId="40229872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"CRMOrderNumber"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"String"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0A3F174C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"CRMOrderDate"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"Date"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316D75D5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"CRMClientId"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"String"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4F4E4132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"CompanyId"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"String"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08280CAF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"AddressId"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"String"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037B502C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"WareHouseId"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"String"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2CBF5D1C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"PersonId"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"String"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4463CCB2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"ActionDate"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"Date"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43B0941E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"DocumentTypeId"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"String"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682F195D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&lt;/</w:t>
      </w:r>
      <w:r w:rsidRPr="004625E3">
        <w:rPr>
          <w:rFonts w:eastAsia="Times New Roman"/>
          <w:color w:val="000000"/>
          <w:lang w:val="en-US" w:eastAsia="ru-RU"/>
        </w:rPr>
        <w:t>d</w:t>
      </w:r>
      <w:r w:rsidRPr="004625E3">
        <w:rPr>
          <w:rFonts w:eastAsia="Times New Roman"/>
          <w:color w:val="808080"/>
          <w:lang w:val="en-US" w:eastAsia="ru-RU"/>
        </w:rPr>
        <w:t>&gt;</w:t>
      </w:r>
    </w:p>
    <w:p w14:paraId="71ECF626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d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"CRMOrderLine"</w:t>
      </w:r>
      <w:r w:rsidRPr="004625E3">
        <w:rPr>
          <w:rFonts w:eastAsia="Times New Roman"/>
          <w:color w:val="808080"/>
          <w:lang w:val="en-US" w:eastAsia="ru-RU"/>
        </w:rPr>
        <w:t>&gt;</w:t>
      </w:r>
    </w:p>
    <w:p w14:paraId="2AAC0931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"CRMOrderNumber"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"String"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24E95A2B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"LineNumber"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"Integer"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2734F465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"WareId"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"String"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35909930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"UnitId"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"String"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07519FC1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"Price"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"Currency"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616A765E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"Quantity"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"Currency"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4C4BEA63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lastRenderedPageBreak/>
        <w:t>&lt;/</w:t>
      </w:r>
      <w:r w:rsidRPr="004625E3">
        <w:rPr>
          <w:rFonts w:eastAsia="Times New Roman"/>
          <w:color w:val="000000"/>
          <w:lang w:val="en-US" w:eastAsia="ru-RU"/>
        </w:rPr>
        <w:t>d</w:t>
      </w:r>
      <w:r w:rsidRPr="004625E3">
        <w:rPr>
          <w:rFonts w:eastAsia="Times New Roman"/>
          <w:color w:val="808080"/>
          <w:lang w:val="en-US" w:eastAsia="ru-RU"/>
        </w:rPr>
        <w:t>&gt;</w:t>
      </w:r>
    </w:p>
    <w:p w14:paraId="176BA392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d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"CRMOrderOption"</w:t>
      </w:r>
      <w:r w:rsidRPr="004625E3">
        <w:rPr>
          <w:rFonts w:eastAsia="Times New Roman"/>
          <w:color w:val="808080"/>
          <w:lang w:val="en-US" w:eastAsia="ru-RU"/>
        </w:rPr>
        <w:t>&gt;</w:t>
      </w:r>
    </w:p>
    <w:p w14:paraId="176ED615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"CRMOrderNumber"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"String"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1217A665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"OptionTypeId"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"String"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30571E19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"Value"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"String"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192A81C5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&lt;/</w:t>
      </w:r>
      <w:r w:rsidRPr="004625E3">
        <w:rPr>
          <w:rFonts w:eastAsia="Times New Roman"/>
          <w:color w:val="000000"/>
          <w:lang w:val="en-US" w:eastAsia="ru-RU"/>
        </w:rPr>
        <w:t>d</w:t>
      </w:r>
      <w:r w:rsidRPr="004625E3">
        <w:rPr>
          <w:rFonts w:eastAsia="Times New Roman"/>
          <w:color w:val="808080"/>
          <w:lang w:val="en-US" w:eastAsia="ru-RU"/>
        </w:rPr>
        <w:t>&gt;</w:t>
      </w:r>
    </w:p>
    <w:p w14:paraId="0EC1307F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d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"CRMOrderDiscountLine"</w:t>
      </w:r>
      <w:r w:rsidRPr="004625E3">
        <w:rPr>
          <w:rFonts w:eastAsia="Times New Roman"/>
          <w:color w:val="808080"/>
          <w:lang w:val="en-US" w:eastAsia="ru-RU"/>
        </w:rPr>
        <w:t>&gt;</w:t>
      </w:r>
    </w:p>
    <w:p w14:paraId="246E2805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"CRMOrderNumber"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"String"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3101FDEA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"CRMPromoActionId"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"String"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3476D964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"DiscountValue"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"Decimal"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4E7EB3EF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ind w:firstLine="708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808080"/>
          <w:lang w:val="en-US"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f </w:t>
      </w:r>
      <w:r w:rsidRPr="004625E3">
        <w:rPr>
          <w:rFonts w:eastAsia="Times New Roman"/>
          <w:color w:val="0000FF"/>
          <w:lang w:val="en-US" w:eastAsia="ru-RU"/>
        </w:rPr>
        <w:t>name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"WareId" </w:t>
      </w:r>
      <w:r w:rsidRPr="004625E3">
        <w:rPr>
          <w:rFonts w:eastAsia="Times New Roman"/>
          <w:color w:val="0000FF"/>
          <w:lang w:val="en-US" w:eastAsia="ru-RU"/>
        </w:rPr>
        <w:t>type</w:t>
      </w:r>
      <w:r w:rsidRPr="004625E3">
        <w:rPr>
          <w:rFonts w:eastAsia="Times New Roman"/>
          <w:color w:val="808080"/>
          <w:lang w:val="en-US" w:eastAsia="ru-RU"/>
        </w:rPr>
        <w:t>=</w:t>
      </w:r>
      <w:r w:rsidRPr="004625E3">
        <w:rPr>
          <w:rFonts w:eastAsia="Times New Roman"/>
          <w:color w:val="000000"/>
          <w:lang w:val="en-US" w:eastAsia="ru-RU"/>
        </w:rPr>
        <w:t>"String"</w:t>
      </w:r>
      <w:r w:rsidRPr="004625E3">
        <w:rPr>
          <w:rFonts w:eastAsia="Times New Roman"/>
          <w:color w:val="808080"/>
          <w:lang w:val="en-US" w:eastAsia="ru-RU"/>
        </w:rPr>
        <w:t>/&gt;</w:t>
      </w:r>
    </w:p>
    <w:p w14:paraId="6DC9B329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808080"/>
          <w:lang w:eastAsia="ru-RU"/>
        </w:rPr>
        <w:t>&lt;/</w:t>
      </w:r>
      <w:r w:rsidRPr="004625E3">
        <w:rPr>
          <w:rFonts w:eastAsia="Times New Roman"/>
          <w:color w:val="000000"/>
          <w:lang w:val="en-US" w:eastAsia="ru-RU"/>
        </w:rPr>
        <w:t>d</w:t>
      </w:r>
      <w:r w:rsidRPr="004625E3">
        <w:rPr>
          <w:rFonts w:eastAsia="Times New Roman"/>
          <w:color w:val="808080"/>
          <w:lang w:eastAsia="ru-RU"/>
        </w:rPr>
        <w:t>&gt;</w:t>
      </w:r>
    </w:p>
    <w:p w14:paraId="6DEB15D7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808080"/>
          <w:lang w:eastAsia="ru-RU"/>
        </w:rPr>
        <w:t>&lt;/</w:t>
      </w:r>
      <w:r w:rsidRPr="004625E3">
        <w:rPr>
          <w:rFonts w:eastAsia="Times New Roman"/>
          <w:color w:val="000000"/>
          <w:lang w:val="en-US" w:eastAsia="ru-RU"/>
        </w:rPr>
        <w:t>s</w:t>
      </w:r>
      <w:r w:rsidRPr="004625E3">
        <w:rPr>
          <w:rFonts w:eastAsia="Times New Roman"/>
          <w:color w:val="808080"/>
          <w:lang w:eastAsia="ru-RU"/>
        </w:rPr>
        <w:t>&gt;</w:t>
      </w:r>
    </w:p>
    <w:p w14:paraId="6EB1D350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 </w:t>
      </w:r>
    </w:p>
    <w:p w14:paraId="370487CB" w14:textId="77777777" w:rsidR="004057AA" w:rsidRPr="004625E3" w:rsidRDefault="004057AA" w:rsidP="004057AA">
      <w:pPr>
        <w:tabs>
          <w:tab w:val="clear" w:pos="2130"/>
        </w:tabs>
        <w:spacing w:after="0" w:line="33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Один файл xml должен содержать информацию по 1 заказу.</w:t>
      </w:r>
    </w:p>
    <w:p w14:paraId="43DA4798" w14:textId="77777777" w:rsidR="004057AA" w:rsidRPr="004625E3" w:rsidRDefault="004057AA" w:rsidP="004057AA">
      <w:pPr>
        <w:tabs>
          <w:tab w:val="clear" w:pos="2130"/>
        </w:tabs>
        <w:spacing w:before="240" w:after="120" w:line="42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Если файл содержит информацию по двум или более заказам, то обработка файла не выполняется, и в логе загрузки запишется ошибка: «В файле более одного заказа. Файл должен содержать информацию только по одному заказу. Обмен отменен.»</w:t>
      </w:r>
    </w:p>
    <w:p w14:paraId="27F96BAF" w14:textId="77777777" w:rsidR="004057AA" w:rsidRPr="004625E3" w:rsidRDefault="004057AA" w:rsidP="004057AA">
      <w:pPr>
        <w:tabs>
          <w:tab w:val="clear" w:pos="2130"/>
        </w:tabs>
        <w:spacing w:before="240" w:after="120" w:line="42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При загрузке выполняется проверка на наличие заказа с переданным номером в системе </w:t>
      </w:r>
      <w:r w:rsidRPr="004625E3">
        <w:rPr>
          <w:rFonts w:eastAsia="Times New Roman"/>
          <w:color w:val="000000"/>
          <w:lang w:val="en-US" w:eastAsia="ru-RU"/>
        </w:rPr>
        <w:t>CRM </w:t>
      </w:r>
      <w:r w:rsidRPr="004625E3">
        <w:rPr>
          <w:rFonts w:eastAsia="Times New Roman"/>
          <w:color w:val="000000"/>
          <w:lang w:eastAsia="ru-RU"/>
        </w:rPr>
        <w:t>за текущий год. Если такой заказ уже есть в системе, то обработка файла не выполняется, и в логе загрузки запишется ошибка: «Заказа с номером (Smart.148115) уже есть в системе CRM. Обмен отменен.».</w:t>
      </w:r>
    </w:p>
    <w:p w14:paraId="26A4EDC5" w14:textId="77777777" w:rsidR="004057AA" w:rsidRPr="004625E3" w:rsidRDefault="004057AA" w:rsidP="004057AA">
      <w:pPr>
        <w:tabs>
          <w:tab w:val="clear" w:pos="2130"/>
        </w:tabs>
        <w:spacing w:before="240" w:after="120" w:line="42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Если заказа с переданными номером нет в системе, то выполняется дальнейшая обработка файла.</w:t>
      </w:r>
    </w:p>
    <w:p w14:paraId="20426633" w14:textId="77777777" w:rsidR="004057AA" w:rsidRPr="004625E3" w:rsidRDefault="004057AA" w:rsidP="004057AA">
      <w:pPr>
        <w:tabs>
          <w:tab w:val="clear" w:pos="2130"/>
        </w:tabs>
        <w:spacing w:before="240" w:after="120" w:line="42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Код торговой точки может быть передан в поле CRMClientId, тогда выполняется проверка на наличие такого кода в системе </w:t>
      </w:r>
      <w:r w:rsidRPr="004625E3">
        <w:rPr>
          <w:rFonts w:eastAsia="Times New Roman"/>
          <w:color w:val="000000"/>
          <w:lang w:val="en-US" w:eastAsia="ru-RU"/>
        </w:rPr>
        <w:t>CRM</w:t>
      </w:r>
      <w:r w:rsidRPr="004625E3">
        <w:rPr>
          <w:rFonts w:eastAsia="Times New Roman"/>
          <w:color w:val="000000"/>
          <w:lang w:eastAsia="ru-RU"/>
        </w:rPr>
        <w:t>. Или для определения кода точки могут быть переданы данные в </w:t>
      </w:r>
      <w:r w:rsidRPr="004625E3">
        <w:rPr>
          <w:rFonts w:eastAsia="Times New Roman"/>
          <w:color w:val="000000"/>
          <w:lang w:val="en-US" w:eastAsia="ru-RU"/>
        </w:rPr>
        <w:t>CompanyId</w:t>
      </w:r>
      <w:r w:rsidRPr="004625E3">
        <w:rPr>
          <w:rFonts w:eastAsia="Times New Roman"/>
          <w:color w:val="000000"/>
          <w:lang w:eastAsia="ru-RU"/>
        </w:rPr>
        <w:t> и </w:t>
      </w:r>
      <w:r w:rsidRPr="004625E3">
        <w:rPr>
          <w:rFonts w:eastAsia="Times New Roman"/>
          <w:color w:val="000000"/>
          <w:lang w:val="en-US" w:eastAsia="ru-RU"/>
        </w:rPr>
        <w:t>AddressId</w:t>
      </w:r>
      <w:r w:rsidRPr="004625E3">
        <w:rPr>
          <w:rFonts w:eastAsia="Times New Roman"/>
          <w:color w:val="000000"/>
          <w:lang w:eastAsia="ru-RU"/>
        </w:rPr>
        <w:t>, тогда код точки определяется на основе сопоставления торговых точек для шлюза обмена. Если код точки в системе </w:t>
      </w:r>
      <w:r w:rsidRPr="004625E3">
        <w:rPr>
          <w:rFonts w:eastAsia="Times New Roman"/>
          <w:color w:val="000000"/>
          <w:lang w:val="en-US" w:eastAsia="ru-RU"/>
        </w:rPr>
        <w:t>CRM</w:t>
      </w:r>
      <w:r w:rsidRPr="004625E3">
        <w:rPr>
          <w:rFonts w:eastAsia="Times New Roman"/>
          <w:color w:val="000000"/>
          <w:lang w:eastAsia="ru-RU"/>
        </w:rPr>
        <w:t>определить не удалось, то обработка файла не выполняется, и в логе загрузки запишется ошибка: «В заказе Smart.1481166 указан код несуществующей торговой точки (555500859207). Обмен отменен.».</w:t>
      </w:r>
    </w:p>
    <w:p w14:paraId="2E577EE1" w14:textId="77777777" w:rsidR="004057AA" w:rsidRPr="004625E3" w:rsidRDefault="004057AA" w:rsidP="004057AA">
      <w:pPr>
        <w:tabs>
          <w:tab w:val="clear" w:pos="2130"/>
        </w:tabs>
        <w:spacing w:before="240" w:after="120" w:line="42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По переданному коду склада в поле WareHouseId выполняется перекодировка к складу CRM. Поиск происходит в таблице CRMWareHouseReal по шлюзу обмена и переданному коду склада. От найденного склада CRM определяется дистрибьютор, далее поиск складов происходит от найденного дистрибьютора. </w:t>
      </w:r>
    </w:p>
    <w:p w14:paraId="6DAB5B19" w14:textId="77777777" w:rsidR="004057AA" w:rsidRPr="004625E3" w:rsidRDefault="004057AA" w:rsidP="004057AA">
      <w:pPr>
        <w:tabs>
          <w:tab w:val="clear" w:pos="2130"/>
        </w:tabs>
        <w:spacing w:after="0" w:line="33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При создании заказа проверяется наличие у торговой точки привязки к двум складам с каналами продаж с кодами Off-trade и On-trade дистрибьютора в расстоянии до складов.</w:t>
      </w:r>
    </w:p>
    <w:p w14:paraId="61D2B45B" w14:textId="77777777" w:rsidR="004057AA" w:rsidRPr="004625E3" w:rsidRDefault="004057AA" w:rsidP="004057AA">
      <w:pPr>
        <w:tabs>
          <w:tab w:val="clear" w:pos="2130"/>
        </w:tabs>
        <w:spacing w:after="0" w:line="33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 xml:space="preserve">Если оба склада привязаны, то товары файла разделяются на два заказа с фасованной и кеговой продукцией. Заказ с фасованной продукцией создается на склад с каналом продаж Off-trade. Заказ с кеговой продукцией создается на склад с каналом продаж On-trade. К кеговой продукции </w:t>
      </w:r>
      <w:r w:rsidRPr="004625E3">
        <w:rPr>
          <w:rFonts w:eastAsia="Times New Roman"/>
          <w:color w:val="000000"/>
          <w:lang w:eastAsia="ru-RU"/>
        </w:rPr>
        <w:lastRenderedPageBreak/>
        <w:t>относятся товары, у которых в дополнительном атрибуте TareType указано значение Keg, PET_Keg или значение не указано (тара), остальные товары относятся к фасованной продукции. Первый заказ с фасованной продукцией создается с переданным номером заказа. Для второго заказа номер генерируется автоматически и равен номеру переданного заказа и суффиксом «-01».</w:t>
      </w:r>
    </w:p>
    <w:p w14:paraId="6B5E0503" w14:textId="77777777" w:rsidR="004057AA" w:rsidRPr="004625E3" w:rsidRDefault="004057AA" w:rsidP="004057AA">
      <w:pPr>
        <w:tabs>
          <w:tab w:val="clear" w:pos="2130"/>
        </w:tabs>
        <w:spacing w:before="240" w:after="120" w:line="42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Если заказ состоит из продукции одного типа или у точки привязан только один склад дистрибьютора, то разделение на фасованный и кеговый заказ не выполняется.</w:t>
      </w:r>
    </w:p>
    <w:p w14:paraId="10F32AE5" w14:textId="77777777" w:rsidR="004057AA" w:rsidRPr="004625E3" w:rsidRDefault="004057AA" w:rsidP="004057AA">
      <w:pPr>
        <w:tabs>
          <w:tab w:val="clear" w:pos="2130"/>
        </w:tabs>
        <w:spacing w:after="0" w:line="33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Для заказов на возврат (тип CustReturn) разделение не выполняется. Заказ на возврат создается на склад с возвратным каналом продаж (/Off-tradeRef/On-tradeRef/TareReturn/). </w:t>
      </w:r>
    </w:p>
    <w:p w14:paraId="5BC14EC2" w14:textId="77777777" w:rsidR="004057AA" w:rsidRPr="004625E3" w:rsidRDefault="004057AA" w:rsidP="004057AA">
      <w:pPr>
        <w:tabs>
          <w:tab w:val="clear" w:pos="2130"/>
        </w:tabs>
        <w:spacing w:after="0" w:line="33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 </w:t>
      </w:r>
    </w:p>
    <w:p w14:paraId="21F751D4" w14:textId="77777777" w:rsidR="004057AA" w:rsidRPr="004625E3" w:rsidRDefault="004057AA" w:rsidP="004057AA">
      <w:pPr>
        <w:tabs>
          <w:tab w:val="clear" w:pos="2130"/>
        </w:tabs>
        <w:spacing w:after="0" w:line="33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Если кода склада CRM не удалось найти, то обработка файла не выполняется, и в логе загрузки запишется ошибка: «Для заказа Smart.1481164 не определен код склада (123) в CRM. Обмен отменен.».</w:t>
      </w:r>
    </w:p>
    <w:p w14:paraId="280AF454" w14:textId="77777777" w:rsidR="004057AA" w:rsidRPr="004625E3" w:rsidRDefault="004057AA" w:rsidP="004057AA">
      <w:pPr>
        <w:tabs>
          <w:tab w:val="clear" w:pos="2130"/>
        </w:tabs>
        <w:spacing w:after="0" w:line="33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 </w:t>
      </w:r>
    </w:p>
    <w:p w14:paraId="474C0AD7" w14:textId="77777777" w:rsidR="004057AA" w:rsidRPr="004625E3" w:rsidRDefault="004057AA" w:rsidP="004057AA">
      <w:pPr>
        <w:tabs>
          <w:tab w:val="clear" w:pos="2130"/>
        </w:tabs>
        <w:spacing w:after="0" w:line="33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Заказам, загруженным по схеме обмена CRMOrderSD, записывается новый источник заказа - Smart Distribution (код 7). </w:t>
      </w:r>
    </w:p>
    <w:p w14:paraId="4B48A928" w14:textId="77777777" w:rsidR="004057AA" w:rsidRPr="004625E3" w:rsidRDefault="004057AA" w:rsidP="004057AA">
      <w:pPr>
        <w:tabs>
          <w:tab w:val="clear" w:pos="2130"/>
        </w:tabs>
        <w:spacing w:after="0" w:line="33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В поле CreateId записывается текущее время обработки файла xml.</w:t>
      </w:r>
    </w:p>
    <w:p w14:paraId="3D8E2F36" w14:textId="77777777" w:rsidR="004057AA" w:rsidRPr="004625E3" w:rsidRDefault="004057AA" w:rsidP="004057AA">
      <w:pPr>
        <w:tabs>
          <w:tab w:val="clear" w:pos="2130"/>
        </w:tabs>
        <w:spacing w:after="0" w:line="33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В поле статус StatusId записывается статус Accepted.</w:t>
      </w:r>
    </w:p>
    <w:p w14:paraId="12B5EFA1" w14:textId="77777777" w:rsidR="004057AA" w:rsidRPr="004625E3" w:rsidRDefault="004057AA" w:rsidP="004057AA">
      <w:pPr>
        <w:tabs>
          <w:tab w:val="clear" w:pos="2130"/>
        </w:tabs>
        <w:spacing w:before="240" w:after="120" w:line="420" w:lineRule="atLeast"/>
        <w:ind w:firstLine="567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При загрузке данных по скидкам, приименным к товарам заказа, проверяется наличие переданного кода акции в поле CRMPromoActionId в системе CRM. Если такого кода нет, то заказ загрузится без информации о скидке. Если код есть, то данные записываются в таблицы CRMOrderDiscount с типом скидки 4 и CRMOrderDiscountLine.</w:t>
      </w:r>
    </w:p>
    <w:p w14:paraId="68B6B220" w14:textId="77777777" w:rsidR="004057AA" w:rsidRPr="004625E3" w:rsidRDefault="004057AA" w:rsidP="004057AA">
      <w:pPr>
        <w:tabs>
          <w:tab w:val="clear" w:pos="2130"/>
        </w:tabs>
        <w:spacing w:before="240" w:after="120" w:line="420" w:lineRule="atLeast"/>
        <w:ind w:firstLine="567"/>
        <w:jc w:val="left"/>
        <w:rPr>
          <w:rFonts w:eastAsia="Times New Roman"/>
          <w:color w:val="000000"/>
          <w:lang w:eastAsia="ru-RU"/>
        </w:rPr>
      </w:pPr>
    </w:p>
    <w:p w14:paraId="43DC7022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b/>
          <w:bCs/>
          <w:color w:val="000000"/>
          <w:lang w:eastAsia="ru-RU"/>
        </w:rPr>
      </w:pPr>
      <w:r w:rsidRPr="004625E3">
        <w:rPr>
          <w:rFonts w:eastAsia="Times New Roman"/>
          <w:b/>
          <w:bCs/>
          <w:color w:val="000000"/>
          <w:lang w:eastAsia="ru-RU"/>
        </w:rPr>
        <w:t>Пример xml с заказом</w:t>
      </w:r>
    </w:p>
    <w:p w14:paraId="7AC6A183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 </w:t>
      </w:r>
    </w:p>
    <w:p w14:paraId="312F24A3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eastAsia="ru-RU"/>
        </w:rPr>
      </w:pPr>
      <w:r w:rsidRPr="004625E3">
        <w:rPr>
          <w:rFonts w:eastAsia="Times New Roman"/>
          <w:color w:val="000000"/>
          <w:lang w:eastAsia="ru-RU"/>
        </w:rPr>
        <w:t>&lt;</w:t>
      </w:r>
      <w:r w:rsidRPr="004625E3">
        <w:rPr>
          <w:rFonts w:eastAsia="Times New Roman"/>
          <w:color w:val="000000"/>
          <w:lang w:val="en-US" w:eastAsia="ru-RU"/>
        </w:rPr>
        <w:t>extdata</w:t>
      </w:r>
      <w:r w:rsidRPr="004625E3">
        <w:rPr>
          <w:rFonts w:eastAsia="Times New Roman"/>
          <w:color w:val="000000"/>
          <w:lang w:eastAsia="ru-RU"/>
        </w:rPr>
        <w:t xml:space="preserve"> </w:t>
      </w:r>
      <w:r w:rsidRPr="004625E3">
        <w:rPr>
          <w:rFonts w:eastAsia="Times New Roman"/>
          <w:color w:val="000000"/>
          <w:lang w:val="en-US" w:eastAsia="ru-RU"/>
        </w:rPr>
        <w:t>user</w:t>
      </w:r>
      <w:r w:rsidRPr="004625E3">
        <w:rPr>
          <w:rFonts w:eastAsia="Times New Roman"/>
          <w:color w:val="000000"/>
          <w:lang w:eastAsia="ru-RU"/>
        </w:rPr>
        <w:t>="</w:t>
      </w:r>
      <w:r w:rsidRPr="004625E3">
        <w:rPr>
          <w:rFonts w:eastAsia="Times New Roman"/>
          <w:color w:val="000000"/>
          <w:lang w:val="en-US" w:eastAsia="ru-RU"/>
        </w:rPr>
        <w:t>DS</w:t>
      </w:r>
      <w:r w:rsidRPr="004625E3">
        <w:rPr>
          <w:rFonts w:eastAsia="Times New Roman"/>
          <w:color w:val="000000"/>
          <w:lang w:eastAsia="ru-RU"/>
        </w:rPr>
        <w:t>2501"&gt;</w:t>
      </w:r>
    </w:p>
    <w:p w14:paraId="789D5967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</w:t>
      </w:r>
      <w:r w:rsidRPr="004625E3">
        <w:rPr>
          <w:rFonts w:eastAsia="Times New Roman"/>
          <w:color w:val="000000"/>
          <w:lang w:eastAsia="ru-RU"/>
        </w:rPr>
        <w:t xml:space="preserve"> </w:t>
      </w:r>
      <w:r w:rsidRPr="004625E3">
        <w:rPr>
          <w:rFonts w:eastAsia="Times New Roman"/>
          <w:color w:val="000000"/>
          <w:lang w:val="en-US" w:eastAsia="ru-RU"/>
        </w:rPr>
        <w:t>&lt;scheme name="CRMOrderSD" request="set"&gt;</w:t>
      </w:r>
    </w:p>
    <w:p w14:paraId="477BBC9A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 &lt;data&gt;</w:t>
      </w:r>
    </w:p>
    <w:p w14:paraId="70FF4745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 &lt;s&gt;</w:t>
      </w:r>
    </w:p>
    <w:p w14:paraId="0C5E0E6B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 &lt;d name="CRMOrder"&gt;</w:t>
      </w:r>
    </w:p>
    <w:p w14:paraId="0F5BC52A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&lt;f name="CRMOrderNumber" type="String"/&gt;</w:t>
      </w:r>
    </w:p>
    <w:p w14:paraId="4EA788C4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&lt;f name="CRMOrderDate" type="Date"/&gt;</w:t>
      </w:r>
    </w:p>
    <w:p w14:paraId="0C369D00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&lt;f name="CRMClientId" type="String"/&gt;</w:t>
      </w:r>
    </w:p>
    <w:p w14:paraId="2631BBA7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&lt;f name="WareHouseId" type="String"/&gt;</w:t>
      </w:r>
    </w:p>
    <w:p w14:paraId="5CF8C76A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&lt;f name="PersonId" type="String"/&gt;</w:t>
      </w:r>
    </w:p>
    <w:p w14:paraId="4F070DDD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&lt;f name="ActionDate" type="Date"/&gt;</w:t>
      </w:r>
    </w:p>
    <w:p w14:paraId="5CABC7C0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&lt;f name="DocumentTypeId" type="String"/&gt;</w:t>
      </w:r>
    </w:p>
    <w:p w14:paraId="451B033E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 &lt;/d&gt;</w:t>
      </w:r>
    </w:p>
    <w:p w14:paraId="385829FB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 &lt;d name="CRMOrderLine"&gt;</w:t>
      </w:r>
    </w:p>
    <w:p w14:paraId="294F4E76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&lt;f name="CRMOrderNumber" type="String"/&gt;</w:t>
      </w:r>
    </w:p>
    <w:p w14:paraId="6281DB42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&lt;f name="LineNumber" type="Integer"/&gt;</w:t>
      </w:r>
    </w:p>
    <w:p w14:paraId="2AC55D60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&lt;f name="WareId" type="String"/&gt;</w:t>
      </w:r>
    </w:p>
    <w:p w14:paraId="709C0304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&lt;f name="UnitId" type="String"/&gt;</w:t>
      </w:r>
    </w:p>
    <w:p w14:paraId="2C2C93CF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&lt;f name="Price" type="Currency"/&gt;</w:t>
      </w:r>
    </w:p>
    <w:p w14:paraId="452F40A5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&lt;f name="Quantity" type="Currency"/&gt;</w:t>
      </w:r>
    </w:p>
    <w:p w14:paraId="40CFC89E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 &lt;/d&gt;</w:t>
      </w:r>
    </w:p>
    <w:p w14:paraId="7E502498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 &lt;d name="CRMOrderOption"&gt;</w:t>
      </w:r>
    </w:p>
    <w:p w14:paraId="6398DB32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lastRenderedPageBreak/>
        <w:t>                                                                               &lt;f name="CRMOrderNumber" type="String"/&gt;</w:t>
      </w:r>
    </w:p>
    <w:p w14:paraId="7A1DF04A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&lt;f name="OptionTypeId" type="String"/&gt;</w:t>
      </w:r>
    </w:p>
    <w:p w14:paraId="699852FF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&lt;f name="Value" type="String"/&gt;</w:t>
      </w:r>
    </w:p>
    <w:p w14:paraId="13B4F441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 &lt;/d&gt;</w:t>
      </w:r>
    </w:p>
    <w:p w14:paraId="200B1F82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 &lt;d name="CRMOrderDiscountLine"&gt;</w:t>
      </w:r>
    </w:p>
    <w:p w14:paraId="65C4730D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&lt;f name="CRMOrderNumber" type="String" /&gt; </w:t>
      </w:r>
    </w:p>
    <w:p w14:paraId="3C7E95BC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&lt;f name="CRMPromoActionId" type="String" /&gt; </w:t>
      </w:r>
    </w:p>
    <w:p w14:paraId="5F43293B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&lt;f name="DiscountValue" type="Decimal" /&gt; </w:t>
      </w:r>
    </w:p>
    <w:p w14:paraId="2E91B7C4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&lt;f name="WareId" type="String" /&gt;</w:t>
      </w:r>
    </w:p>
    <w:p w14:paraId="2743B34B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 &lt;/d&gt;</w:t>
      </w:r>
    </w:p>
    <w:p w14:paraId="6B421CF5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 &lt;/s&gt;</w:t>
      </w:r>
    </w:p>
    <w:p w14:paraId="625DE59A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 &lt;o&gt;</w:t>
      </w:r>
    </w:p>
    <w:p w14:paraId="473E35DD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 &lt;d name="CRMOrder"&gt;</w:t>
      </w:r>
    </w:p>
    <w:p w14:paraId="38A52EDC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&lt;r&gt;</w:t>
      </w:r>
    </w:p>
    <w:p w14:paraId="34038404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&lt;f&gt;Smart.011&lt;/f&gt;</w:t>
      </w:r>
    </w:p>
    <w:p w14:paraId="05EC5BFB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&lt;f&gt;2022-05-14T00:00:00&lt;/f&gt;</w:t>
      </w:r>
    </w:p>
    <w:p w14:paraId="57916D72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&lt;f&gt;298790000859207&lt;/f&gt;</w:t>
      </w:r>
    </w:p>
    <w:p w14:paraId="01209046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&lt;f&gt;123&lt;/f&gt;</w:t>
      </w:r>
    </w:p>
    <w:p w14:paraId="594B8972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&lt;f&gt;10155&lt;/f&gt;</w:t>
      </w:r>
    </w:p>
    <w:p w14:paraId="41E4C736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&lt;f&gt;2022-05-14T00:00:00&lt;/f&gt;</w:t>
      </w:r>
    </w:p>
    <w:p w14:paraId="00BB3E09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&lt;f&gt;CustOrder&lt;/f&gt;</w:t>
      </w:r>
    </w:p>
    <w:p w14:paraId="2A478376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&lt;/r&gt;</w:t>
      </w:r>
    </w:p>
    <w:p w14:paraId="148B1572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</w:t>
      </w:r>
    </w:p>
    <w:p w14:paraId="36C271A5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 &lt;/d&gt;</w:t>
      </w:r>
    </w:p>
    <w:p w14:paraId="5C8EA41D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 &lt;d name="CRMOrderLine"&gt;</w:t>
      </w:r>
    </w:p>
    <w:p w14:paraId="673AD489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&lt;r&gt;</w:t>
      </w:r>
    </w:p>
    <w:p w14:paraId="56F86A1A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&lt;f&gt;Smart.011&lt;/f&gt;</w:t>
      </w:r>
    </w:p>
    <w:p w14:paraId="130B5B96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&lt;f&gt;1&lt;/f&gt;</w:t>
      </w:r>
    </w:p>
    <w:p w14:paraId="35C551CD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&lt;f&gt;=006430&lt;/f&gt;</w:t>
      </w:r>
    </w:p>
    <w:p w14:paraId="6DDFE3CF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&lt;f&gt;ea&lt;/f&gt;</w:t>
      </w:r>
    </w:p>
    <w:p w14:paraId="41338132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&lt;f&gt;83.89&lt;/f&gt;</w:t>
      </w:r>
    </w:p>
    <w:p w14:paraId="6FF044E3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&lt;f&gt;18&lt;/f&gt;</w:t>
      </w:r>
    </w:p>
    <w:p w14:paraId="6F8F9D9E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&lt;/r&gt;</w:t>
      </w:r>
    </w:p>
    <w:p w14:paraId="739E98A0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 &lt;/d&gt;</w:t>
      </w:r>
    </w:p>
    <w:p w14:paraId="2652376D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 &lt;d name="CRMOrderLine"&gt;</w:t>
      </w:r>
    </w:p>
    <w:p w14:paraId="3B250978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&lt;r&gt;</w:t>
      </w:r>
    </w:p>
    <w:p w14:paraId="16E91544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&lt;f&gt;Smart.011&lt;/f&gt;</w:t>
      </w:r>
    </w:p>
    <w:p w14:paraId="06E18EEC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&lt;f&gt;2&lt;/f&gt;</w:t>
      </w:r>
    </w:p>
    <w:p w14:paraId="1634B693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&lt;f&gt;=138840&lt;/f&gt;</w:t>
      </w:r>
    </w:p>
    <w:p w14:paraId="7F4CD9C6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&lt;f&gt;ea&lt;/f&gt;</w:t>
      </w:r>
    </w:p>
    <w:p w14:paraId="424B7FDC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&lt;f&gt;96.67&lt;/f&gt;</w:t>
      </w:r>
    </w:p>
    <w:p w14:paraId="6574E95F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&lt;f&gt;9&lt;/f&gt;</w:t>
      </w:r>
    </w:p>
    <w:p w14:paraId="5129C22B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&lt;/r&gt;</w:t>
      </w:r>
    </w:p>
    <w:p w14:paraId="4A0AD199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 &lt;/d&gt;</w:t>
      </w:r>
    </w:p>
    <w:p w14:paraId="1C17BC97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 &lt;d name="CRMOrderLine"&gt;</w:t>
      </w:r>
    </w:p>
    <w:p w14:paraId="55AAB6CF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&lt;r&gt;</w:t>
      </w:r>
    </w:p>
    <w:p w14:paraId="113407C2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&lt;f&gt;Smart.011&lt;/f&gt;</w:t>
      </w:r>
    </w:p>
    <w:p w14:paraId="141A47D0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&lt;f&gt;3&lt;/f&gt;</w:t>
      </w:r>
    </w:p>
    <w:p w14:paraId="4F41C217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&lt;f&gt;=242850&lt;/f&gt;</w:t>
      </w:r>
    </w:p>
    <w:p w14:paraId="28BFC9CB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                &lt;f&gt;ea&lt;/f&gt;</w:t>
      </w:r>
    </w:p>
    <w:p w14:paraId="60AD37A0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&lt;f&gt;71.56&lt;/f&gt;</w:t>
      </w:r>
    </w:p>
    <w:p w14:paraId="703BEEE1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&lt;f&gt;9&lt;/f&gt;</w:t>
      </w:r>
    </w:p>
    <w:p w14:paraId="4648344F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&lt;/r&gt;</w:t>
      </w:r>
    </w:p>
    <w:p w14:paraId="5B0B9D3B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 &lt;/d&gt;</w:t>
      </w:r>
    </w:p>
    <w:p w14:paraId="679BB4CD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 &lt;d name="CRMOrderOption"&gt;</w:t>
      </w:r>
    </w:p>
    <w:p w14:paraId="5B740A8A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&lt;r&gt;</w:t>
      </w:r>
    </w:p>
    <w:p w14:paraId="0DC549D2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&lt;f&gt;Smart.011&lt;/f&gt;</w:t>
      </w:r>
    </w:p>
    <w:p w14:paraId="64ADB02A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&lt;f&gt;Comment&lt;/f&gt;</w:t>
      </w:r>
    </w:p>
    <w:p w14:paraId="764C21E8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&lt;f&gt;тест&lt;/f&gt;</w:t>
      </w:r>
    </w:p>
    <w:p w14:paraId="61BDBBA3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lastRenderedPageBreak/>
        <w:t>                                                                               &lt;/r&gt;</w:t>
      </w:r>
    </w:p>
    <w:p w14:paraId="46D44DE2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 &lt;/d&gt;</w:t>
      </w:r>
    </w:p>
    <w:p w14:paraId="59BC9FA2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</w:t>
      </w:r>
    </w:p>
    <w:p w14:paraId="3444DD19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 &lt;d name="CRMOrderDiscountLine"&gt;</w:t>
      </w:r>
    </w:p>
    <w:p w14:paraId="50E2DA5A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&lt;r&gt;</w:t>
      </w:r>
    </w:p>
    <w:p w14:paraId="29DF9978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&lt;f&gt;Smart.011&lt;/f&gt;</w:t>
      </w:r>
    </w:p>
    <w:p w14:paraId="020F6438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&lt;f&gt;BaltOn00000001&lt;/f&gt;</w:t>
      </w:r>
    </w:p>
    <w:p w14:paraId="238460BB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&lt;f&gt;10&lt;/f&gt;</w:t>
      </w:r>
    </w:p>
    <w:p w14:paraId="287FBC1B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                &lt;f&gt;=242850&lt;/f&gt;</w:t>
      </w:r>
    </w:p>
    <w:p w14:paraId="47601DF1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                 &lt;/r&gt;</w:t>
      </w:r>
    </w:p>
    <w:p w14:paraId="4D6980FD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                 &lt;/d&gt;</w:t>
      </w:r>
    </w:p>
    <w:p w14:paraId="63864CF7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</w:t>
      </w:r>
    </w:p>
    <w:p w14:paraId="32437E84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                 &lt;/o&gt;</w:t>
      </w:r>
    </w:p>
    <w:p w14:paraId="62595F2C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                &lt;/data&gt;</w:t>
      </w:r>
    </w:p>
    <w:p w14:paraId="19A5174B" w14:textId="77777777" w:rsidR="004057AA" w:rsidRPr="004625E3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                &lt;/scheme&gt;</w:t>
      </w:r>
    </w:p>
    <w:p w14:paraId="6D7B58D5" w14:textId="77777777" w:rsidR="004057AA" w:rsidRPr="00C50778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4625E3">
        <w:rPr>
          <w:rFonts w:eastAsia="Times New Roman"/>
          <w:color w:val="000000"/>
          <w:lang w:val="en-US" w:eastAsia="ru-RU"/>
        </w:rPr>
        <w:t>&lt;/extdata&gt;</w:t>
      </w:r>
    </w:p>
    <w:p w14:paraId="300BD340" w14:textId="77777777" w:rsidR="004057AA" w:rsidRPr="00C50778" w:rsidRDefault="004057AA" w:rsidP="004057AA">
      <w:pPr>
        <w:tabs>
          <w:tab w:val="clear" w:pos="2130"/>
        </w:tabs>
        <w:spacing w:after="0" w:line="240" w:lineRule="auto"/>
        <w:jc w:val="left"/>
        <w:rPr>
          <w:rFonts w:eastAsia="Times New Roman"/>
          <w:color w:val="000000"/>
          <w:lang w:val="en-US" w:eastAsia="ru-RU"/>
        </w:rPr>
      </w:pPr>
      <w:r w:rsidRPr="00C50778">
        <w:rPr>
          <w:rFonts w:eastAsia="Times New Roman"/>
          <w:color w:val="000000"/>
          <w:lang w:val="en-US" w:eastAsia="ru-RU"/>
        </w:rPr>
        <w:t> </w:t>
      </w:r>
    </w:p>
    <w:p w14:paraId="50B3F911" w14:textId="77777777" w:rsidR="004057AA" w:rsidRPr="00C50778" w:rsidRDefault="004057AA" w:rsidP="004057AA">
      <w:pPr>
        <w:rPr>
          <w:lang w:val="en-US" w:eastAsia="ru-RU"/>
        </w:rPr>
      </w:pPr>
    </w:p>
    <w:p w14:paraId="2366F192" w14:textId="77777777" w:rsidR="004057AA" w:rsidRPr="004625E3" w:rsidRDefault="004057AA" w:rsidP="004057AA">
      <w:pPr>
        <w:rPr>
          <w:lang w:val="en-US" w:eastAsia="ru-RU"/>
        </w:rPr>
      </w:pPr>
    </w:p>
    <w:p w14:paraId="3F4E3333" w14:textId="77777777" w:rsidR="004057AA" w:rsidRPr="00C50778" w:rsidRDefault="004057AA" w:rsidP="004057AA">
      <w:pPr>
        <w:rPr>
          <w:lang w:val="en-US" w:eastAsia="ru-RU"/>
        </w:rPr>
      </w:pPr>
    </w:p>
    <w:p w14:paraId="238CECC9" w14:textId="77777777" w:rsidR="00EE1743" w:rsidRPr="004057AA" w:rsidRDefault="00EE1743">
      <w:pPr>
        <w:rPr>
          <w:lang w:val="en-US"/>
        </w:rPr>
      </w:pPr>
    </w:p>
    <w:sectPr w:rsidR="00EE1743" w:rsidRPr="004057AA" w:rsidSect="004057AA">
      <w:footerReference w:type="default" r:id="rId6"/>
      <w:headerReference w:type="first" r:id="rId7"/>
      <w:footerReference w:type="first" r:id="rId8"/>
      <w:pgSz w:w="11906" w:h="16838"/>
      <w:pgMar w:top="851" w:right="720" w:bottom="851" w:left="720" w:header="568" w:footer="567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0528C" w14:textId="5B0F389D" w:rsidR="006F3DC1" w:rsidRPr="00B44E0B" w:rsidRDefault="004057AA" w:rsidP="00810CB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EF81B" wp14:editId="36C5BDCD">
              <wp:simplePos x="0" y="0"/>
              <wp:positionH relativeFrom="column">
                <wp:posOffset>6413500</wp:posOffset>
              </wp:positionH>
              <wp:positionV relativeFrom="paragraph">
                <wp:posOffset>167005</wp:posOffset>
              </wp:positionV>
              <wp:extent cx="302895" cy="290830"/>
              <wp:effectExtent l="0" t="0" r="1905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2908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50EFB5" w14:textId="77777777" w:rsidR="006F3DC1" w:rsidRPr="00454ACB" w:rsidRDefault="00531080" w:rsidP="00810CB6">
                          <w:r w:rsidRPr="00454ACB">
                            <w:fldChar w:fldCharType="begin"/>
                          </w:r>
                          <w:r w:rsidRPr="00454ACB">
                            <w:instrText>PAGE   \* MERGEFORMAT</w:instrText>
                          </w:r>
                          <w:r w:rsidRPr="00454ACB">
                            <w:fldChar w:fldCharType="separate"/>
                          </w:r>
                          <w:r w:rsidRPr="00454ACB">
                            <w:rPr>
                              <w:noProof/>
                            </w:rPr>
                            <w:t>1</w:t>
                          </w:r>
                          <w:r w:rsidRPr="00454ACB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EF81B" id="_x0000_t202" coordsize="21600,21600" o:spt="202" path="m,l,21600r21600,l21600,xe">
              <v:stroke joinstyle="miter"/>
              <v:path gradientshapeok="t" o:connecttype="rect"/>
            </v:shapetype>
            <v:shape id="Надпись 19" o:spid="_x0000_s1026" type="#_x0000_t202" style="position:absolute;left:0;text-align:left;margin-left:505pt;margin-top:13.15pt;width:23.8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pFpdQIAALgEAAAOAAAAZHJzL2Uyb0RvYy54bWysVM1uEzEQviPxDpbvdJP0h2TVTRVaBSFF&#10;baUW9ex4vc2KXY+xneyGG3degXfgwIEbr5C+EZ+9SRsKJ0QOztjzecbfzDd7etbWFVsp60rSGe8f&#10;9DhTWlJe6vuMv7+dvhpy5rzQuahIq4yvleNn45cvThuTqgEtqMqVZQiiXdqYjC+8N2mSOLlQtXAH&#10;ZJSGsyBbC4+tvU9yKxpEr6tk0OudJA3Z3FiSyjmcXnROPo7xi0JJf1UUTnlWZRxv83G1cZ2HNRmf&#10;ivTeCrMo5fYZ4h9eUYtSI+ljqAvhBVva8o9QdSktOSr8gaQ6oaIopYocwKbfe8bmZiGMilxQHGce&#10;y+T+X1h5ubq2rMzRuxFnWtTo0ebr5tvm++bn5sfD54cvDA5UqTEuBfjGAO7bN9TiRmTszIzkBwdI&#10;sofpLjigQ1XawtbhH3wZLqIR68fiq9YzicPD3mA4OuZMwjUY9YaHsTnJ02VjnX+rqGbByLhFb+MD&#10;xGrmfEgv0h0k5HJUlfm0rKq4WbvzyrKVgAygnpwazirhPA4zPo2/QBIhfrtWadZk/OTwuBczaQrx&#10;OlylQ1wVJbbNH+h3jIPl23kLaDDnlK9RNkud/JyR0xIcZnjAtbDQGwqCGfJXWIqKkJK2FmcLsp/+&#10;dh7wkAG8nDXQb8bdx6WwCrzeaQhk1D86CoKPm6Pj1wNs7L5nvu/Ry/qcUJs+ptXIaAa8r3ZmYam+&#10;w6hNQla4hJbInXG/M899N1UYVakmkwiCxI3wM31j5E4toUO37Z2wZttGj/5f0k7pIn3WzQ4bSq1p&#10;svRUlLHVT1Xdyg7jEdu3HeUwf/v7iHr64Ix/AQAA//8DAFBLAwQUAAYACAAAACEANlrGiuEAAAAL&#10;AQAADwAAAGRycy9kb3ducmV2LnhtbEyPQUvEMBSE74L/ITzBm5u04lZq00VE0QXLahW8ZptnW21e&#10;SpLd1v31Zk96HGaY+aZYzWZge3S+tyQhWQhgSI3VPbUS3t8eLq6B+aBIq8ESSvhBD6vy9KRQubYT&#10;veK+Di2LJeRzJaELYcw5902HRvmFHZGi92mdUSFK13Lt1BTLzcBTIZbcqJ7iQqdGvOuw+a53RsLH&#10;VD+6zXr99TI+VYfNoa6e8b6S8vxsvr0BFnAOf2E44kd0KCPT1u5IezZELRIRzwQJ6fIS2DEhrrIM&#10;2FZClibAy4L//1D+AgAA//8DAFBLAQItABQABgAIAAAAIQC2gziS/gAAAOEBAAATAAAAAAAAAAAA&#10;AAAAAAAAAABbQ29udGVudF9UeXBlc10ueG1sUEsBAi0AFAAGAAgAAAAhADj9If/WAAAAlAEAAAsA&#10;AAAAAAAAAAAAAAAALwEAAF9yZWxzLy5yZWxzUEsBAi0AFAAGAAgAAAAhAFzSkWl1AgAAuAQAAA4A&#10;AAAAAAAAAAAAAAAALgIAAGRycy9lMm9Eb2MueG1sUEsBAi0AFAAGAAgAAAAhADZaxorhAAAACwEA&#10;AA8AAAAAAAAAAAAAAAAAzwQAAGRycy9kb3ducmV2LnhtbFBLBQYAAAAABAAEAPMAAADdBQAAAAA=&#10;" fillcolor="window" stroked="f" strokeweight=".5pt">
              <v:textbox>
                <w:txbxContent>
                  <w:p w14:paraId="7750EFB5" w14:textId="77777777" w:rsidR="006F3DC1" w:rsidRPr="00454ACB" w:rsidRDefault="00531080" w:rsidP="00810CB6">
                    <w:r w:rsidRPr="00454ACB">
                      <w:fldChar w:fldCharType="begin"/>
                    </w:r>
                    <w:r w:rsidRPr="00454ACB">
                      <w:instrText>PAGE   \* MERGEFORMAT</w:instrText>
                    </w:r>
                    <w:r w:rsidRPr="00454ACB">
                      <w:fldChar w:fldCharType="separate"/>
                    </w:r>
                    <w:r w:rsidRPr="00454ACB">
                      <w:rPr>
                        <w:noProof/>
                      </w:rPr>
                      <w:t>1</w:t>
                    </w:r>
                    <w:r w:rsidRPr="00454ACB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31080"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58880" w14:textId="77777777" w:rsidR="006F3DC1" w:rsidRPr="00B34DF6" w:rsidRDefault="00531080" w:rsidP="00810CB6">
    <w:pPr>
      <w:pStyle w:val="a6"/>
    </w:pPr>
  </w:p>
  <w:p w14:paraId="75028DDC" w14:textId="77777777" w:rsidR="006F3DC1" w:rsidRDefault="00531080" w:rsidP="00810CB6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621" w:type="dxa"/>
      <w:tblLook w:val="04A0" w:firstRow="1" w:lastRow="0" w:firstColumn="1" w:lastColumn="0" w:noHBand="0" w:noVBand="1"/>
    </w:tblPr>
    <w:tblGrid>
      <w:gridCol w:w="518"/>
      <w:gridCol w:w="2327"/>
    </w:tblGrid>
    <w:tr w:rsidR="006F3DC1" w:rsidRPr="001020A2" w14:paraId="464960EE" w14:textId="77777777" w:rsidTr="001020A2">
      <w:tc>
        <w:tcPr>
          <w:tcW w:w="534" w:type="dxa"/>
          <w:shd w:val="clear" w:color="auto" w:fill="auto"/>
        </w:tcPr>
        <w:p w14:paraId="66679275" w14:textId="77777777" w:rsidR="006F3DC1" w:rsidRPr="001020A2" w:rsidRDefault="00531080" w:rsidP="00810CB6">
          <w:pPr>
            <w:pStyle w:val="a4"/>
          </w:pPr>
        </w:p>
      </w:tc>
      <w:tc>
        <w:tcPr>
          <w:tcW w:w="2443" w:type="dxa"/>
          <w:shd w:val="clear" w:color="auto" w:fill="auto"/>
        </w:tcPr>
        <w:p w14:paraId="2E6A7CFA" w14:textId="77777777" w:rsidR="006F3DC1" w:rsidRPr="001020A2" w:rsidRDefault="00531080" w:rsidP="00810CB6">
          <w:pPr>
            <w:pStyle w:val="a4"/>
          </w:pPr>
        </w:p>
      </w:tc>
    </w:tr>
    <w:tr w:rsidR="006F3DC1" w:rsidRPr="001020A2" w14:paraId="0D48EE76" w14:textId="77777777" w:rsidTr="001020A2">
      <w:tc>
        <w:tcPr>
          <w:tcW w:w="534" w:type="dxa"/>
          <w:shd w:val="clear" w:color="auto" w:fill="auto"/>
        </w:tcPr>
        <w:p w14:paraId="081869B3" w14:textId="77777777" w:rsidR="006F3DC1" w:rsidRPr="001020A2" w:rsidRDefault="00531080" w:rsidP="00810CB6">
          <w:pPr>
            <w:pStyle w:val="a4"/>
          </w:pPr>
        </w:p>
      </w:tc>
      <w:tc>
        <w:tcPr>
          <w:tcW w:w="2443" w:type="dxa"/>
          <w:shd w:val="clear" w:color="auto" w:fill="auto"/>
        </w:tcPr>
        <w:p w14:paraId="2B9BA656" w14:textId="77777777" w:rsidR="006F3DC1" w:rsidRPr="001020A2" w:rsidRDefault="00531080" w:rsidP="00810CB6">
          <w:pPr>
            <w:pStyle w:val="a4"/>
          </w:pPr>
        </w:p>
      </w:tc>
    </w:tr>
    <w:tr w:rsidR="006F3DC1" w:rsidRPr="001020A2" w14:paraId="5BB22D8D" w14:textId="77777777" w:rsidTr="001020A2">
      <w:tc>
        <w:tcPr>
          <w:tcW w:w="534" w:type="dxa"/>
          <w:shd w:val="clear" w:color="auto" w:fill="auto"/>
        </w:tcPr>
        <w:p w14:paraId="41F0E7B4" w14:textId="77777777" w:rsidR="006F3DC1" w:rsidRPr="001020A2" w:rsidRDefault="00531080" w:rsidP="00810CB6">
          <w:pPr>
            <w:pStyle w:val="a4"/>
          </w:pPr>
        </w:p>
      </w:tc>
      <w:tc>
        <w:tcPr>
          <w:tcW w:w="2443" w:type="dxa"/>
          <w:shd w:val="clear" w:color="auto" w:fill="auto"/>
        </w:tcPr>
        <w:p w14:paraId="51F5BF21" w14:textId="77777777" w:rsidR="006F3DC1" w:rsidRPr="001020A2" w:rsidRDefault="00531080" w:rsidP="00810CB6">
          <w:pPr>
            <w:pStyle w:val="a4"/>
          </w:pPr>
        </w:p>
      </w:tc>
    </w:tr>
  </w:tbl>
  <w:p w14:paraId="5D8A6EE2" w14:textId="77777777" w:rsidR="006F3DC1" w:rsidRPr="00E341FD" w:rsidRDefault="00531080" w:rsidP="00810CB6">
    <w:pPr>
      <w:pStyle w:val="a4"/>
      <w:rPr>
        <w:lang w:val="en-US"/>
      </w:rPr>
    </w:pPr>
  </w:p>
  <w:p w14:paraId="22CCCD30" w14:textId="77777777" w:rsidR="006F3DC1" w:rsidRPr="00E341FD" w:rsidRDefault="00531080" w:rsidP="00810CB6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91C5B"/>
    <w:multiLevelType w:val="multilevel"/>
    <w:tmpl w:val="0EA07A0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1BE3971"/>
    <w:multiLevelType w:val="hybridMultilevel"/>
    <w:tmpl w:val="45321A1E"/>
    <w:lvl w:ilvl="0" w:tplc="64F0B5CA">
      <w:start w:val="1"/>
      <w:numFmt w:val="decimal"/>
      <w:pStyle w:val="10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A825193"/>
    <w:multiLevelType w:val="hybridMultilevel"/>
    <w:tmpl w:val="7C78867E"/>
    <w:lvl w:ilvl="0" w:tplc="2D8004D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A6"/>
    <w:rsid w:val="004057AA"/>
    <w:rsid w:val="00423B8E"/>
    <w:rsid w:val="00531080"/>
    <w:rsid w:val="00553154"/>
    <w:rsid w:val="00635FA6"/>
    <w:rsid w:val="00EE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8D837"/>
  <w15:chartTrackingRefBased/>
  <w15:docId w15:val="{4929634A-7AD4-4313-8DD4-94F841C8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7AA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0">
    <w:name w:val="heading 1"/>
    <w:basedOn w:val="a"/>
    <w:next w:val="a"/>
    <w:link w:val="12"/>
    <w:uiPriority w:val="9"/>
    <w:qFormat/>
    <w:rsid w:val="00423B8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rsid w:val="004057AA"/>
    <w:pPr>
      <w:ind w:left="-851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аголовок"/>
    <w:basedOn w:val="10"/>
    <w:qFormat/>
    <w:rsid w:val="00423B8E"/>
    <w:pPr>
      <w:keepNext w:val="0"/>
      <w:keepLines w:val="0"/>
      <w:numPr>
        <w:numId w:val="2"/>
      </w:numPr>
      <w:tabs>
        <w:tab w:val="left" w:pos="-284"/>
      </w:tabs>
      <w:spacing w:before="0" w:after="200"/>
    </w:pPr>
    <w:rPr>
      <w:rFonts w:ascii="Arial" w:eastAsia="Calibri" w:hAnsi="Arial" w:cs="Arial"/>
      <w:b/>
      <w:color w:val="auto"/>
      <w:sz w:val="24"/>
      <w:szCs w:val="24"/>
    </w:rPr>
  </w:style>
  <w:style w:type="character" w:customStyle="1" w:styleId="12">
    <w:name w:val="Заголовок 1 Знак"/>
    <w:basedOn w:val="a0"/>
    <w:link w:val="10"/>
    <w:uiPriority w:val="9"/>
    <w:rsid w:val="00423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4057AA"/>
    <w:rPr>
      <w:rFonts w:ascii="Arial" w:eastAsia="Calibri" w:hAnsi="Arial" w:cs="Arial"/>
      <w:b/>
      <w:sz w:val="28"/>
    </w:rPr>
  </w:style>
  <w:style w:type="character" w:styleId="a3">
    <w:name w:val="Hyperlink"/>
    <w:unhideWhenUsed/>
    <w:rsid w:val="004057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0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57AA"/>
    <w:rPr>
      <w:rFonts w:ascii="Arial" w:eastAsia="Calibri" w:hAnsi="Arial" w:cs="Arial"/>
    </w:rPr>
  </w:style>
  <w:style w:type="paragraph" w:styleId="a6">
    <w:name w:val="footer"/>
    <w:basedOn w:val="a"/>
    <w:link w:val="a7"/>
    <w:uiPriority w:val="99"/>
    <w:unhideWhenUsed/>
    <w:rsid w:val="0040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57AA"/>
    <w:rPr>
      <w:rFonts w:ascii="Arial" w:eastAsia="Calibri" w:hAnsi="Arial" w:cs="Arial"/>
    </w:rPr>
  </w:style>
  <w:style w:type="paragraph" w:customStyle="1" w:styleId="0">
    <w:name w:val="0. Раздел (без нумерации)"/>
    <w:basedOn w:val="10"/>
    <w:next w:val="a"/>
    <w:link w:val="00"/>
    <w:qFormat/>
    <w:rsid w:val="004057AA"/>
    <w:pPr>
      <w:keepNext w:val="0"/>
      <w:keepLines w:val="0"/>
      <w:numPr>
        <w:numId w:val="0"/>
      </w:numPr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4057AA"/>
    <w:pPr>
      <w:numPr>
        <w:numId w:val="3"/>
      </w:numPr>
      <w:tabs>
        <w:tab w:val="clear" w:pos="2130"/>
      </w:tabs>
      <w:jc w:val="left"/>
    </w:pPr>
    <w:rPr>
      <w:sz w:val="24"/>
    </w:rPr>
  </w:style>
  <w:style w:type="character" w:customStyle="1" w:styleId="00">
    <w:name w:val="0. Раздел (без нумерации) Знак"/>
    <w:link w:val="0"/>
    <w:rsid w:val="004057AA"/>
    <w:rPr>
      <w:rFonts w:ascii="Arial" w:eastAsia="Calibri" w:hAnsi="Arial" w:cs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monxweb.baltika.ru/xDataLink/xdatalink.asm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3287</Words>
  <Characters>18737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Богданова</dc:creator>
  <cp:keywords/>
  <dc:description/>
  <cp:lastModifiedBy>Елена Богданова</cp:lastModifiedBy>
  <cp:revision>4</cp:revision>
  <dcterms:created xsi:type="dcterms:W3CDTF">2023-06-08T09:12:00Z</dcterms:created>
  <dcterms:modified xsi:type="dcterms:W3CDTF">2023-06-08T10:04:00Z</dcterms:modified>
</cp:coreProperties>
</file>