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BE3" w:rsidRDefault="006C5BE3">
      <w:r>
        <w:t>Автоматизация выгрузки уведомлений по графику отпусков:</w:t>
      </w:r>
    </w:p>
    <w:p w:rsidR="006C5BE3" w:rsidRDefault="00725790">
      <w:r w:rsidRPr="00725790">
        <w:drawing>
          <wp:inline distT="0" distB="0" distL="0" distR="0" wp14:anchorId="7D00C2A7" wp14:editId="2352F885">
            <wp:extent cx="9251950" cy="36836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BE3" w:rsidRDefault="006C5BE3">
      <w:bookmarkStart w:id="0" w:name="_GoBack"/>
      <w:bookmarkEnd w:id="0"/>
    </w:p>
    <w:p w:rsidR="006C5BE3" w:rsidRPr="00CB6EB2" w:rsidRDefault="006C5BE3">
      <w:r>
        <w:t>По новой кнопке должно выходить окно с параметрами выгрузки</w:t>
      </w:r>
      <w:r w:rsidR="00CB6EB2">
        <w:t xml:space="preserve">. Уведомление из ЗУП должно выгружаться в документ </w:t>
      </w:r>
      <w:r w:rsidR="00CB6EB2">
        <w:rPr>
          <w:lang w:val="en-US"/>
        </w:rPr>
        <w:t>PDF</w:t>
      </w:r>
      <w:r w:rsidR="00CB6EB2" w:rsidRPr="00CB6EB2">
        <w:t>!</w:t>
      </w:r>
    </w:p>
    <w:p w:rsidR="006C5BE3" w:rsidRPr="006C5BE3" w:rsidRDefault="006C5BE3">
      <w:r>
        <w:rPr>
          <w:noProof/>
          <w:lang w:eastAsia="ru-RU"/>
        </w:rPr>
        <w:lastRenderedPageBreak/>
        <w:drawing>
          <wp:inline distT="0" distB="0" distL="0" distR="0">
            <wp:extent cx="8086725" cy="3295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5BE3" w:rsidRPr="006C5BE3" w:rsidSect="006C5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E3"/>
    <w:rsid w:val="001D45D8"/>
    <w:rsid w:val="006C5BE3"/>
    <w:rsid w:val="00705703"/>
    <w:rsid w:val="00725790"/>
    <w:rsid w:val="00CB6EB2"/>
    <w:rsid w:val="00C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9CE1"/>
  <w15:chartTrackingRefBased/>
  <w15:docId w15:val="{02462265-5187-4ECB-A980-91FFB6F1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Коптик</cp:lastModifiedBy>
  <cp:revision>2</cp:revision>
  <dcterms:created xsi:type="dcterms:W3CDTF">2024-05-15T18:58:00Z</dcterms:created>
  <dcterms:modified xsi:type="dcterms:W3CDTF">2024-05-15T18:58:00Z</dcterms:modified>
</cp:coreProperties>
</file>