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DF" w:rsidRPr="004846EB" w:rsidRDefault="00F269DF" w:rsidP="00A9144F">
      <w:pPr>
        <w:ind w:left="-284" w:right="-1"/>
        <w:jc w:val="center"/>
        <w:rPr>
          <w:sz w:val="28"/>
          <w:szCs w:val="28"/>
        </w:rPr>
      </w:pPr>
      <w:r w:rsidRPr="004846EB">
        <w:rPr>
          <w:sz w:val="28"/>
          <w:szCs w:val="28"/>
        </w:rPr>
        <w:t>Техническое задание</w:t>
      </w:r>
    </w:p>
    <w:p w:rsidR="00F269DF" w:rsidRDefault="00F269DF" w:rsidP="00A9144F">
      <w:pPr>
        <w:ind w:left="-284" w:right="-1"/>
      </w:pPr>
    </w:p>
    <w:p w:rsidR="00FD334A" w:rsidRPr="004846EB" w:rsidRDefault="004E4C42" w:rsidP="00A9144F">
      <w:pPr>
        <w:ind w:left="-284" w:right="-1"/>
        <w:rPr>
          <w:sz w:val="24"/>
          <w:szCs w:val="24"/>
        </w:rPr>
      </w:pPr>
      <w:r w:rsidRPr="004846EB">
        <w:rPr>
          <w:sz w:val="24"/>
          <w:szCs w:val="24"/>
        </w:rPr>
        <w:t>Имеем:</w:t>
      </w:r>
    </w:p>
    <w:p w:rsidR="004E4C42" w:rsidRDefault="004E4C42" w:rsidP="00A9144F">
      <w:pPr>
        <w:pStyle w:val="a3"/>
        <w:numPr>
          <w:ilvl w:val="0"/>
          <w:numId w:val="2"/>
        </w:numPr>
        <w:ind w:left="-284" w:right="-1"/>
      </w:pPr>
      <w:r>
        <w:t>Управление торговлей, редакция 11 (11.5.9.135)</w:t>
      </w:r>
    </w:p>
    <w:p w:rsidR="004E4C42" w:rsidRDefault="004846EB" w:rsidP="00A9144F">
      <w:pPr>
        <w:pStyle w:val="a3"/>
        <w:numPr>
          <w:ilvl w:val="0"/>
          <w:numId w:val="2"/>
        </w:numPr>
        <w:ind w:left="-284" w:right="-1"/>
      </w:pPr>
      <w:r>
        <w:t>16</w:t>
      </w:r>
      <w:r w:rsidR="004E4C42">
        <w:t xml:space="preserve"> видов номенклатуры с частично общими, с частично различающимися характеристиками. (</w:t>
      </w:r>
      <w:r w:rsidR="00001E74">
        <w:t>см. «приложение 1»</w:t>
      </w:r>
      <w:r w:rsidR="004E4C42">
        <w:t>)</w:t>
      </w:r>
    </w:p>
    <w:p w:rsidR="004E4C42" w:rsidRDefault="004E4C42" w:rsidP="00A9144F">
      <w:pPr>
        <w:pStyle w:val="a3"/>
        <w:numPr>
          <w:ilvl w:val="0"/>
          <w:numId w:val="2"/>
        </w:numPr>
        <w:ind w:left="-284" w:right="-1"/>
      </w:pPr>
      <w:r>
        <w:t xml:space="preserve">Сайт на </w:t>
      </w:r>
      <w:proofErr w:type="spellStart"/>
      <w:r>
        <w:t>битрикс</w:t>
      </w:r>
      <w:proofErr w:type="spellEnd"/>
      <w:r>
        <w:t>, на который после будет грузиться номенклатура из 1С с характеристиками (это делает отдельный программист)</w:t>
      </w:r>
    </w:p>
    <w:p w:rsidR="004E4C42" w:rsidRDefault="004E4C42" w:rsidP="00A9144F">
      <w:pPr>
        <w:ind w:left="-284" w:right="-1"/>
      </w:pPr>
    </w:p>
    <w:p w:rsidR="00001E74" w:rsidRPr="004846EB" w:rsidRDefault="004E4C42" w:rsidP="00A9144F">
      <w:pPr>
        <w:ind w:left="-284" w:right="-1"/>
        <w:rPr>
          <w:sz w:val="24"/>
          <w:szCs w:val="24"/>
        </w:rPr>
      </w:pPr>
      <w:r w:rsidRPr="004846EB">
        <w:rPr>
          <w:sz w:val="24"/>
          <w:szCs w:val="24"/>
        </w:rPr>
        <w:t>Необходимо:</w:t>
      </w:r>
    </w:p>
    <w:p w:rsidR="00001E74" w:rsidRDefault="00001E74" w:rsidP="00A9144F">
      <w:pPr>
        <w:pStyle w:val="a3"/>
        <w:numPr>
          <w:ilvl w:val="0"/>
          <w:numId w:val="3"/>
        </w:numPr>
        <w:ind w:left="-284" w:right="-1"/>
      </w:pPr>
      <w:r>
        <w:t>Создать структуру в номенклатуре на стороне 1С, согласно «приложению 1»</w:t>
      </w:r>
    </w:p>
    <w:p w:rsidR="004E4C42" w:rsidRDefault="004E4C42" w:rsidP="00A9144F">
      <w:pPr>
        <w:pStyle w:val="a3"/>
        <w:numPr>
          <w:ilvl w:val="0"/>
          <w:numId w:val="3"/>
        </w:numPr>
        <w:ind w:left="-284" w:right="-1"/>
      </w:pPr>
      <w:r>
        <w:t xml:space="preserve">Создать внешнюю обработку, для загрузки номенклатуры с характеристиками из </w:t>
      </w:r>
      <w:proofErr w:type="spellStart"/>
      <w:r>
        <w:rPr>
          <w:lang w:val="en-US"/>
        </w:rPr>
        <w:t>exel</w:t>
      </w:r>
      <w:proofErr w:type="spellEnd"/>
      <w:r>
        <w:t xml:space="preserve"> </w:t>
      </w:r>
      <w:r w:rsidR="00001E74">
        <w:t>–</w:t>
      </w:r>
      <w:r>
        <w:t xml:space="preserve"> файла</w:t>
      </w:r>
      <w:r w:rsidR="00001E74">
        <w:t xml:space="preserve"> в 1С</w:t>
      </w:r>
    </w:p>
    <w:p w:rsidR="00001E74" w:rsidRDefault="00001E74" w:rsidP="00A9144F">
      <w:pPr>
        <w:pStyle w:val="a3"/>
        <w:numPr>
          <w:ilvl w:val="0"/>
          <w:numId w:val="3"/>
        </w:numPr>
        <w:ind w:left="-284" w:right="-1"/>
      </w:pPr>
      <w:r>
        <w:t xml:space="preserve">Сделать формат </w:t>
      </w:r>
      <w:proofErr w:type="spellStart"/>
      <w:r>
        <w:t>эксель</w:t>
      </w:r>
      <w:proofErr w:type="spellEnd"/>
      <w:r>
        <w:t xml:space="preserve"> файла для загрузки данных.</w:t>
      </w:r>
    </w:p>
    <w:p w:rsidR="00F269DF" w:rsidRDefault="00F269DF" w:rsidP="00A9144F">
      <w:pPr>
        <w:ind w:left="-284" w:right="-1"/>
      </w:pPr>
    </w:p>
    <w:p w:rsidR="00F269DF" w:rsidRDefault="00F269DF" w:rsidP="00A9144F">
      <w:pPr>
        <w:ind w:left="-284" w:right="-1"/>
        <w:rPr>
          <w:sz w:val="24"/>
          <w:szCs w:val="24"/>
        </w:rPr>
      </w:pPr>
      <w:r w:rsidRPr="004846EB">
        <w:rPr>
          <w:sz w:val="24"/>
          <w:szCs w:val="24"/>
        </w:rPr>
        <w:t>Виды номенклатуры, структура и пример заполнения.</w:t>
      </w:r>
      <w:r w:rsidR="00B53DE3">
        <w:rPr>
          <w:sz w:val="24"/>
          <w:szCs w:val="24"/>
        </w:rPr>
        <w:t xml:space="preserve"> Находятся в отдельной таблице «</w:t>
      </w:r>
      <w:r w:rsidR="00B53DE3" w:rsidRPr="004846EB">
        <w:rPr>
          <w:sz w:val="24"/>
          <w:szCs w:val="24"/>
        </w:rPr>
        <w:t>Приложение 1</w:t>
      </w:r>
      <w:r w:rsidR="00B53DE3">
        <w:rPr>
          <w:sz w:val="24"/>
          <w:szCs w:val="24"/>
        </w:rPr>
        <w:t>»</w:t>
      </w:r>
      <w:r w:rsidR="00B53DE3" w:rsidRPr="004846EB">
        <w:rPr>
          <w:sz w:val="24"/>
          <w:szCs w:val="24"/>
        </w:rPr>
        <w:t>.</w:t>
      </w:r>
      <w:bookmarkStart w:id="0" w:name="_GoBack"/>
      <w:bookmarkEnd w:id="0"/>
    </w:p>
    <w:p w:rsidR="00142259" w:rsidRPr="004846EB" w:rsidRDefault="00142259" w:rsidP="00A9144F">
      <w:pPr>
        <w:ind w:left="-284" w:right="-1"/>
        <w:rPr>
          <w:sz w:val="24"/>
          <w:szCs w:val="24"/>
        </w:rPr>
      </w:pPr>
    </w:p>
    <w:p w:rsidR="004846EB" w:rsidRPr="004E4C42" w:rsidRDefault="004846EB" w:rsidP="00A9144F">
      <w:pPr>
        <w:ind w:left="-284" w:right="-1"/>
      </w:pPr>
    </w:p>
    <w:p w:rsidR="00F269DF" w:rsidRPr="004846EB" w:rsidRDefault="00F269DF" w:rsidP="00A9144F">
      <w:pPr>
        <w:ind w:left="-284" w:right="-1"/>
      </w:pPr>
    </w:p>
    <w:sectPr w:rsidR="00F269DF" w:rsidRPr="0048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81F7F"/>
    <w:multiLevelType w:val="hybridMultilevel"/>
    <w:tmpl w:val="2A9E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11F2F"/>
    <w:multiLevelType w:val="hybridMultilevel"/>
    <w:tmpl w:val="DB1C7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06F41"/>
    <w:multiLevelType w:val="hybridMultilevel"/>
    <w:tmpl w:val="D4D6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42"/>
    <w:rsid w:val="00001E74"/>
    <w:rsid w:val="00142259"/>
    <w:rsid w:val="004846EB"/>
    <w:rsid w:val="004E4C42"/>
    <w:rsid w:val="00A9144F"/>
    <w:rsid w:val="00B53DE3"/>
    <w:rsid w:val="00F269DF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DB40-58CC-42B1-B8D7-67695BE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Наточиев Вячеслав Юрьевич</dc:creator>
  <cp:keywords/>
  <dc:description/>
  <cp:lastModifiedBy>User</cp:lastModifiedBy>
  <cp:revision>2</cp:revision>
  <dcterms:created xsi:type="dcterms:W3CDTF">2024-05-30T11:49:00Z</dcterms:created>
  <dcterms:modified xsi:type="dcterms:W3CDTF">2024-05-30T13:44:00Z</dcterms:modified>
</cp:coreProperties>
</file>