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02B" w:rsidRDefault="00D3789A" w:rsidP="00AF76ED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D3789A">
        <w:rPr>
          <w:rFonts w:ascii="Times New Roman" w:hAnsi="Times New Roman" w:cs="Times New Roman"/>
          <w:b/>
          <w:color w:val="FF0000"/>
          <w:sz w:val="32"/>
          <w:szCs w:val="32"/>
        </w:rPr>
        <w:t>Новая</w:t>
      </w:r>
      <w:r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D3789A">
        <w:rPr>
          <w:rFonts w:ascii="Times New Roman" w:hAnsi="Times New Roman" w:cs="Times New Roman"/>
          <w:b/>
          <w:color w:val="FF0000"/>
          <w:sz w:val="32"/>
          <w:szCs w:val="32"/>
        </w:rPr>
        <w:t>база</w:t>
      </w:r>
      <w:r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:</w:t>
      </w:r>
      <w:r w:rsidR="00CF502B"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="00CF502B"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Srvr</w:t>
      </w:r>
      <w:proofErr w:type="spellEnd"/>
      <w:r w:rsidR="00CF502B"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="1cserver.am.local</w:t>
      </w:r>
      <w:proofErr w:type="gramStart"/>
      <w:r w:rsidR="00CF502B"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";Ref</w:t>
      </w:r>
      <w:proofErr w:type="gramEnd"/>
      <w:r w:rsidR="00CF502B" w:rsidRPr="00D3789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="server2_unf_copy";</w:t>
      </w:r>
    </w:p>
    <w:p w:rsidR="00D3789A" w:rsidRPr="00D3789A" w:rsidRDefault="00D3789A" w:rsidP="00AF76ED">
      <w:pPr>
        <w:spacing w:after="0" w:line="360" w:lineRule="auto"/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</w:pPr>
      <w:r w:rsidRPr="00D3789A">
        <w:rPr>
          <w:rFonts w:ascii="Times New Roman" w:hAnsi="Times New Roman" w:cs="Times New Roman"/>
          <w:b/>
          <w:color w:val="00B050"/>
          <w:sz w:val="32"/>
          <w:szCs w:val="32"/>
        </w:rPr>
        <w:t>Тестовая</w:t>
      </w:r>
      <w:r w:rsidRPr="00D3789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база</w:t>
      </w:r>
      <w:r w:rsidRPr="00D3789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 xml:space="preserve">: </w:t>
      </w:r>
      <w:proofErr w:type="spellStart"/>
      <w:r w:rsidRPr="00D3789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Srvr</w:t>
      </w:r>
      <w:proofErr w:type="spellEnd"/>
      <w:r w:rsidRPr="00D3789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="1cserver.am.local</w:t>
      </w:r>
      <w:proofErr w:type="gramStart"/>
      <w:r w:rsidRPr="00D3789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";Ref</w:t>
      </w:r>
      <w:proofErr w:type="gramEnd"/>
      <w:r w:rsidRPr="00D3789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="server1_buh_old_UNF";</w:t>
      </w:r>
    </w:p>
    <w:p w:rsidR="007B7588" w:rsidRDefault="00431D50" w:rsidP="00AF76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0762">
        <w:rPr>
          <w:rFonts w:ascii="Times New Roman" w:hAnsi="Times New Roman" w:cs="Times New Roman"/>
          <w:b/>
          <w:sz w:val="28"/>
          <w:szCs w:val="28"/>
        </w:rPr>
        <w:t>Задач</w:t>
      </w:r>
      <w:r w:rsidR="005316B4" w:rsidRPr="00870762">
        <w:rPr>
          <w:rFonts w:ascii="Times New Roman" w:hAnsi="Times New Roman" w:cs="Times New Roman"/>
          <w:b/>
          <w:sz w:val="28"/>
          <w:szCs w:val="28"/>
        </w:rPr>
        <w:t>и</w:t>
      </w:r>
      <w:r w:rsidRPr="0087076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95C08" w:rsidRDefault="00D47FD3" w:rsidP="00264E57">
      <w:pPr>
        <w:pStyle w:val="a7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Печатная форма счета в УНФ.</w:t>
      </w:r>
    </w:p>
    <w:p w:rsidR="00264E57" w:rsidRDefault="00264E57" w:rsidP="00264E57">
      <w:pPr>
        <w:pStyle w:val="a7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D31BDB">
        <w:rPr>
          <w:rFonts w:ascii="Times New Roman" w:hAnsi="Times New Roman" w:cs="Times New Roman"/>
          <w:sz w:val="24"/>
          <w:szCs w:val="24"/>
        </w:rPr>
        <w:t>одного счета на основании нескольких заказов</w:t>
      </w:r>
    </w:p>
    <w:p w:rsidR="007A50BF" w:rsidRDefault="0051519F" w:rsidP="0091628A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</w:t>
      </w:r>
      <w:r w:rsidR="00336966">
        <w:rPr>
          <w:rFonts w:ascii="Times New Roman" w:hAnsi="Times New Roman" w:cs="Times New Roman"/>
          <w:sz w:val="24"/>
          <w:szCs w:val="24"/>
        </w:rPr>
        <w:t xml:space="preserve"> шаблона загрузки цен</w:t>
      </w:r>
    </w:p>
    <w:p w:rsidR="0061225D" w:rsidRDefault="0061225D" w:rsidP="0091628A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функционала</w:t>
      </w:r>
    </w:p>
    <w:p w:rsidR="00BF0D5B" w:rsidRDefault="00BF0D5B" w:rsidP="00BF0D5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E2F66">
        <w:rPr>
          <w:rFonts w:ascii="Times New Roman" w:hAnsi="Times New Roman" w:cs="Times New Roman"/>
          <w:b/>
          <w:sz w:val="28"/>
          <w:szCs w:val="24"/>
        </w:rPr>
        <w:t>Задача 1</w:t>
      </w:r>
    </w:p>
    <w:p w:rsidR="00D47FD3" w:rsidRPr="00D31BDB" w:rsidRDefault="00D31BDB" w:rsidP="00D31BDB">
      <w:pPr>
        <w:pStyle w:val="a7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FD3" w:rsidRPr="00D31BDB">
        <w:rPr>
          <w:rFonts w:ascii="Times New Roman" w:hAnsi="Times New Roman" w:cs="Times New Roman"/>
          <w:sz w:val="24"/>
          <w:szCs w:val="24"/>
        </w:rPr>
        <w:t xml:space="preserve">При выгрузке счета из УНФ в Бухгалтерию, необходимо выводить на печать счет </w:t>
      </w:r>
      <w:r w:rsidR="007A50BF" w:rsidRPr="00D31BDB">
        <w:rPr>
          <w:rFonts w:ascii="Times New Roman" w:hAnsi="Times New Roman" w:cs="Times New Roman"/>
          <w:sz w:val="24"/>
          <w:szCs w:val="24"/>
        </w:rPr>
        <w:t xml:space="preserve">в УНФ </w:t>
      </w:r>
      <w:r w:rsidR="00D47FD3" w:rsidRPr="00D31BDB">
        <w:rPr>
          <w:rFonts w:ascii="Times New Roman" w:hAnsi="Times New Roman" w:cs="Times New Roman"/>
          <w:sz w:val="24"/>
          <w:szCs w:val="24"/>
        </w:rPr>
        <w:t>с данными из 1С Бухгалтерия: номер</w:t>
      </w:r>
      <w:r w:rsidR="007A50BF" w:rsidRPr="00D31BDB">
        <w:rPr>
          <w:rFonts w:ascii="Times New Roman" w:hAnsi="Times New Roman" w:cs="Times New Roman"/>
          <w:sz w:val="24"/>
          <w:szCs w:val="24"/>
        </w:rPr>
        <w:t xml:space="preserve">, наше </w:t>
      </w:r>
      <w:proofErr w:type="spellStart"/>
      <w:proofErr w:type="gramStart"/>
      <w:r w:rsidR="007A50BF" w:rsidRPr="00D31BDB">
        <w:rPr>
          <w:rFonts w:ascii="Times New Roman" w:hAnsi="Times New Roman" w:cs="Times New Roman"/>
          <w:sz w:val="24"/>
          <w:szCs w:val="24"/>
        </w:rPr>
        <w:t>юр.лицо</w:t>
      </w:r>
      <w:proofErr w:type="spellEnd"/>
      <w:proofErr w:type="gramEnd"/>
      <w:r w:rsidR="007A50BF" w:rsidRPr="00D31BDB">
        <w:rPr>
          <w:rFonts w:ascii="Times New Roman" w:hAnsi="Times New Roman" w:cs="Times New Roman"/>
          <w:sz w:val="24"/>
          <w:szCs w:val="24"/>
        </w:rPr>
        <w:t>, реквизиты счета</w:t>
      </w:r>
      <w:r w:rsidR="00432C57">
        <w:rPr>
          <w:rFonts w:ascii="Times New Roman" w:hAnsi="Times New Roman" w:cs="Times New Roman"/>
          <w:sz w:val="24"/>
          <w:szCs w:val="24"/>
        </w:rPr>
        <w:t>.</w:t>
      </w:r>
    </w:p>
    <w:p w:rsidR="007A50BF" w:rsidRDefault="007A50BF" w:rsidP="00BF0D5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A50BF"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43978921" wp14:editId="4690AC7F">
            <wp:extent cx="6645910" cy="321754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0BF" w:rsidRPr="00C26AD1" w:rsidRDefault="00C26AD1" w:rsidP="00D31BDB">
      <w:pPr>
        <w:pStyle w:val="a7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BDB" w:rsidRPr="00C26AD1">
        <w:rPr>
          <w:rFonts w:ascii="Times New Roman" w:hAnsi="Times New Roman" w:cs="Times New Roman"/>
          <w:sz w:val="24"/>
          <w:szCs w:val="24"/>
        </w:rPr>
        <w:t xml:space="preserve">При выделении нескольких заказов покупателя необходимо создание одного счета со всеми позициями в этих заказах. </w:t>
      </w:r>
      <w:r w:rsidRPr="00C26AD1">
        <w:rPr>
          <w:rFonts w:ascii="Times New Roman" w:hAnsi="Times New Roman" w:cs="Times New Roman"/>
          <w:sz w:val="24"/>
          <w:szCs w:val="24"/>
        </w:rPr>
        <w:t>Дальнейш</w:t>
      </w:r>
      <w:r>
        <w:rPr>
          <w:rFonts w:ascii="Times New Roman" w:hAnsi="Times New Roman" w:cs="Times New Roman"/>
          <w:sz w:val="24"/>
          <w:szCs w:val="24"/>
        </w:rPr>
        <w:t>ий функционал</w:t>
      </w:r>
      <w:r w:rsidRPr="00C26AD1">
        <w:rPr>
          <w:rFonts w:ascii="Times New Roman" w:hAnsi="Times New Roman" w:cs="Times New Roman"/>
          <w:sz w:val="24"/>
          <w:szCs w:val="24"/>
        </w:rPr>
        <w:t xml:space="preserve"> выгрузк</w:t>
      </w:r>
      <w:r>
        <w:rPr>
          <w:rFonts w:ascii="Times New Roman" w:hAnsi="Times New Roman" w:cs="Times New Roman"/>
          <w:sz w:val="24"/>
          <w:szCs w:val="24"/>
        </w:rPr>
        <w:t>и счетов в Бухгалтерию должен остаться не именным. В комментарии счета при выгрузке в Бухгалтерию должны проставится все заказы, на основании которых создан счет.</w:t>
      </w:r>
    </w:p>
    <w:p w:rsidR="007A50BF" w:rsidRDefault="007A50BF" w:rsidP="007A50BF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E2F66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9A46A7" w:rsidRDefault="009A46A7" w:rsidP="009A46A7">
      <w:pPr>
        <w:pStyle w:val="a7"/>
        <w:numPr>
          <w:ilvl w:val="1"/>
          <w:numId w:val="18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46A7">
        <w:rPr>
          <w:rFonts w:ascii="Times New Roman" w:hAnsi="Times New Roman" w:cs="Times New Roman"/>
          <w:sz w:val="24"/>
          <w:szCs w:val="24"/>
        </w:rPr>
        <w:t xml:space="preserve">Скорректировать файл загрузки </w:t>
      </w:r>
      <w:r>
        <w:rPr>
          <w:rFonts w:ascii="Times New Roman" w:hAnsi="Times New Roman" w:cs="Times New Roman"/>
          <w:sz w:val="24"/>
          <w:szCs w:val="24"/>
        </w:rPr>
        <w:t>для обработки М</w:t>
      </w:r>
      <w:r w:rsidRPr="009A46A7">
        <w:rPr>
          <w:rFonts w:ascii="Times New Roman" w:hAnsi="Times New Roman" w:cs="Times New Roman"/>
          <w:sz w:val="24"/>
          <w:szCs w:val="24"/>
        </w:rPr>
        <w:t>ассов</w:t>
      </w:r>
      <w:r w:rsidR="00C25FB0">
        <w:rPr>
          <w:rFonts w:ascii="Times New Roman" w:hAnsi="Times New Roman" w:cs="Times New Roman"/>
          <w:sz w:val="24"/>
          <w:szCs w:val="24"/>
        </w:rPr>
        <w:t>ая</w:t>
      </w:r>
      <w:r w:rsidRPr="009A46A7">
        <w:rPr>
          <w:rFonts w:ascii="Times New Roman" w:hAnsi="Times New Roman" w:cs="Times New Roman"/>
          <w:sz w:val="24"/>
          <w:szCs w:val="24"/>
        </w:rPr>
        <w:t xml:space="preserve"> загрузк</w:t>
      </w:r>
      <w:r w:rsidR="00C25FB0">
        <w:rPr>
          <w:rFonts w:ascii="Times New Roman" w:hAnsi="Times New Roman" w:cs="Times New Roman"/>
          <w:sz w:val="24"/>
          <w:szCs w:val="24"/>
        </w:rPr>
        <w:t>а</w:t>
      </w:r>
      <w:r w:rsidRPr="009A46A7">
        <w:rPr>
          <w:rFonts w:ascii="Times New Roman" w:hAnsi="Times New Roman" w:cs="Times New Roman"/>
          <w:sz w:val="24"/>
          <w:szCs w:val="24"/>
        </w:rPr>
        <w:t xml:space="preserve"> индивидуальных цен. </w:t>
      </w:r>
    </w:p>
    <w:p w:rsidR="002F42A2" w:rsidRDefault="009A46A7" w:rsidP="002F42A2">
      <w:pPr>
        <w:pStyle w:val="a7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2A2">
        <w:rPr>
          <w:rFonts w:ascii="Times New Roman" w:hAnsi="Times New Roman" w:cs="Times New Roman"/>
          <w:sz w:val="24"/>
          <w:szCs w:val="24"/>
        </w:rPr>
        <w:t>Необходимо дополнить возможность загрузки цен по новым регионам. Нужна универсальная загрузка</w:t>
      </w:r>
      <w:r w:rsidR="005A2FC9" w:rsidRPr="002F42A2">
        <w:rPr>
          <w:rFonts w:ascii="Times New Roman" w:hAnsi="Times New Roman" w:cs="Times New Roman"/>
          <w:sz w:val="24"/>
          <w:szCs w:val="24"/>
        </w:rPr>
        <w:t>,</w:t>
      </w:r>
      <w:r w:rsidRPr="002F42A2">
        <w:rPr>
          <w:rFonts w:ascii="Times New Roman" w:hAnsi="Times New Roman" w:cs="Times New Roman"/>
          <w:sz w:val="24"/>
          <w:szCs w:val="24"/>
        </w:rPr>
        <w:t xml:space="preserve"> с учетом прибавления новых регионов.</w:t>
      </w:r>
      <w:r w:rsidR="00F01B4B">
        <w:rPr>
          <w:rFonts w:ascii="Times New Roman" w:hAnsi="Times New Roman" w:cs="Times New Roman"/>
          <w:sz w:val="24"/>
          <w:szCs w:val="24"/>
        </w:rPr>
        <w:t xml:space="preserve"> Сейчас одновременно можно загрузить только 4 региона.</w:t>
      </w:r>
      <w:r w:rsidRPr="002F4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FB0" w:rsidRDefault="00C25FB0" w:rsidP="002F42A2">
      <w:pPr>
        <w:pStyle w:val="a7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</w:p>
    <w:p w:rsidR="002F42A2" w:rsidRPr="002F42A2" w:rsidRDefault="002F42A2" w:rsidP="002F42A2">
      <w:pPr>
        <w:pStyle w:val="a7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ЗАГРУЗКИ</w:t>
      </w:r>
    </w:p>
    <w:p w:rsidR="009A46A7" w:rsidRPr="002F42A2" w:rsidRDefault="00F01B4B" w:rsidP="002F42A2">
      <w:pPr>
        <w:pStyle w:val="a7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36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96.75pt" o:ole="">
            <v:imagedata r:id="rId9" o:title=""/>
          </v:shape>
          <o:OLEObject Type="Link" ProgID="Excel.Sheet.12" ShapeID="_x0000_i1025" DrawAspect="Icon" r:id="rId10" UpdateMode="Always">
            <o:LinkType>EnhancedMetaFile</o:LinkType>
            <o:LockedField>false</o:LockedField>
            <o:FieldCodes>\f 0</o:FieldCodes>
          </o:OLEObject>
        </w:object>
      </w:r>
    </w:p>
    <w:p w:rsidR="009A46A7" w:rsidRPr="009A46A7" w:rsidRDefault="009A46A7" w:rsidP="009A46A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46A7">
        <w:rPr>
          <w:noProof/>
          <w:sz w:val="24"/>
          <w:szCs w:val="24"/>
        </w:rPr>
        <w:drawing>
          <wp:inline distT="0" distB="0" distL="0" distR="0" wp14:anchorId="12B4ADD9" wp14:editId="387E119C">
            <wp:extent cx="4458111" cy="259623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92" cy="26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0BF" w:rsidRDefault="005A2FC9" w:rsidP="005A2FC9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A46A7" w:rsidRPr="005A2FC9">
        <w:rPr>
          <w:rFonts w:ascii="Times New Roman" w:hAnsi="Times New Roman" w:cs="Times New Roman"/>
          <w:sz w:val="24"/>
          <w:szCs w:val="24"/>
        </w:rPr>
        <w:t>корректировать возможность загрузки цен отдельно по какому-либо региону</w:t>
      </w:r>
      <w:r>
        <w:rPr>
          <w:rFonts w:ascii="Times New Roman" w:hAnsi="Times New Roman" w:cs="Times New Roman"/>
          <w:sz w:val="24"/>
          <w:szCs w:val="24"/>
        </w:rPr>
        <w:t>: одному или несколько</w:t>
      </w:r>
      <w:r w:rsidR="009A46A7" w:rsidRPr="005A2FC9">
        <w:rPr>
          <w:rFonts w:ascii="Times New Roman" w:hAnsi="Times New Roman" w:cs="Times New Roman"/>
          <w:sz w:val="24"/>
          <w:szCs w:val="24"/>
        </w:rPr>
        <w:t>. Чтобы срок действия и новые цены были установлены только по</w:t>
      </w:r>
      <w:r>
        <w:rPr>
          <w:rFonts w:ascii="Times New Roman" w:hAnsi="Times New Roman" w:cs="Times New Roman"/>
          <w:sz w:val="24"/>
          <w:szCs w:val="24"/>
        </w:rPr>
        <w:t xml:space="preserve"> одному</w:t>
      </w:r>
      <w:r w:rsidR="009A46A7" w:rsidRPr="005A2FC9">
        <w:rPr>
          <w:rFonts w:ascii="Times New Roman" w:hAnsi="Times New Roman" w:cs="Times New Roman"/>
          <w:sz w:val="24"/>
          <w:szCs w:val="24"/>
        </w:rPr>
        <w:t xml:space="preserve"> этому региону</w:t>
      </w:r>
      <w:r>
        <w:rPr>
          <w:rFonts w:ascii="Times New Roman" w:hAnsi="Times New Roman" w:cs="Times New Roman"/>
          <w:sz w:val="24"/>
          <w:szCs w:val="24"/>
        </w:rPr>
        <w:t xml:space="preserve"> (или несколько) из заполненных в файле загрузке и не затрагивал другие не </w:t>
      </w:r>
      <w:r w:rsidR="00FE206E">
        <w:rPr>
          <w:rFonts w:ascii="Times New Roman" w:hAnsi="Times New Roman" w:cs="Times New Roman"/>
          <w:sz w:val="24"/>
          <w:szCs w:val="24"/>
        </w:rPr>
        <w:t>загружаемые</w:t>
      </w:r>
      <w:r>
        <w:rPr>
          <w:rFonts w:ascii="Times New Roman" w:hAnsi="Times New Roman" w:cs="Times New Roman"/>
          <w:sz w:val="24"/>
          <w:szCs w:val="24"/>
        </w:rPr>
        <w:t xml:space="preserve"> регионы, не устанавливал новые сроки действия и</w:t>
      </w:r>
      <w:r w:rsidR="00FE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нулевую цену, если столбец цены по этим регионам в файле загрузки б</w:t>
      </w:r>
      <w:r w:rsidR="00F01B4B">
        <w:rPr>
          <w:rFonts w:ascii="Times New Roman" w:hAnsi="Times New Roman" w:cs="Times New Roman"/>
          <w:sz w:val="24"/>
          <w:szCs w:val="24"/>
        </w:rPr>
        <w:t>уд</w:t>
      </w:r>
      <w:r w:rsidR="00FE206E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пустым.</w:t>
      </w:r>
    </w:p>
    <w:p w:rsidR="002F42A2" w:rsidRDefault="002F42A2" w:rsidP="005A2FC9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загрузки универсальны для контрагентов ОПТ и Агентов. Так же необходимо скорректировать файл загрузки, если заполнены цены для Агента с % - загружались только эти цены, а для цен ОПТ - не устанавливал новые сроки действия и нулевую цену. И наоборот.</w:t>
      </w:r>
      <w:r w:rsidR="00F01B4B">
        <w:rPr>
          <w:rFonts w:ascii="Times New Roman" w:hAnsi="Times New Roman" w:cs="Times New Roman"/>
          <w:sz w:val="24"/>
          <w:szCs w:val="24"/>
        </w:rPr>
        <w:t xml:space="preserve"> </w:t>
      </w:r>
      <w:r w:rsidR="00230567">
        <w:rPr>
          <w:rFonts w:ascii="Times New Roman" w:hAnsi="Times New Roman" w:cs="Times New Roman"/>
          <w:sz w:val="24"/>
          <w:szCs w:val="24"/>
        </w:rPr>
        <w:t>Сейчас в</w:t>
      </w:r>
      <w:r w:rsidR="00F01B4B">
        <w:rPr>
          <w:rFonts w:ascii="Times New Roman" w:hAnsi="Times New Roman" w:cs="Times New Roman"/>
          <w:sz w:val="24"/>
          <w:szCs w:val="24"/>
        </w:rPr>
        <w:t xml:space="preserve"> списке с ценами всегда остаются пустые строки.</w:t>
      </w:r>
    </w:p>
    <w:p w:rsidR="002F42A2" w:rsidRDefault="002F42A2" w:rsidP="002F42A2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  <w:r w:rsidRPr="002F42A2">
        <w:rPr>
          <w:noProof/>
        </w:rPr>
        <w:drawing>
          <wp:inline distT="0" distB="0" distL="0" distR="0" wp14:anchorId="0249C17C" wp14:editId="6194BCB1">
            <wp:extent cx="7048911" cy="129717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2684" cy="13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5D" w:rsidRDefault="0061225D" w:rsidP="002F42A2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</w:p>
    <w:p w:rsidR="008655CA" w:rsidRDefault="008655CA" w:rsidP="008655C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25FB0" w:rsidRDefault="00C25FB0" w:rsidP="008655C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25FB0" w:rsidRDefault="00C25FB0" w:rsidP="008655C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25FB0" w:rsidRDefault="00C25FB0" w:rsidP="008655C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25FB0" w:rsidRDefault="00C25FB0" w:rsidP="008655C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655CA" w:rsidRDefault="008655CA" w:rsidP="008655C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E2F6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8655CA" w:rsidRPr="008655CA" w:rsidRDefault="008655CA" w:rsidP="008655CA">
      <w:pPr>
        <w:pStyle w:val="a7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 xml:space="preserve">В Заказе покупателя при установке 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>статус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55C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655CA">
        <w:rPr>
          <w:rFonts w:ascii="Times New Roman" w:hAnsi="Times New Roman" w:cs="Times New Roman"/>
          <w:sz w:val="24"/>
          <w:szCs w:val="24"/>
        </w:rPr>
        <w:t xml:space="preserve"> курьера/У курьера безнал дополнительно появляется окошко ВОДИТЕЛЬ. Необходимо данное значение сохранять, при</w:t>
      </w:r>
      <w:r>
        <w:rPr>
          <w:rFonts w:ascii="Times New Roman" w:hAnsi="Times New Roman" w:cs="Times New Roman"/>
          <w:sz w:val="24"/>
          <w:szCs w:val="24"/>
        </w:rPr>
        <w:t xml:space="preserve"> дальнейшем</w:t>
      </w:r>
      <w:r w:rsidRPr="008655CA">
        <w:rPr>
          <w:rFonts w:ascii="Times New Roman" w:hAnsi="Times New Roman" w:cs="Times New Roman"/>
          <w:sz w:val="24"/>
          <w:szCs w:val="24"/>
        </w:rPr>
        <w:t xml:space="preserve"> изменении на статус Доставлен или Безнал доставлен</w:t>
      </w:r>
      <w:r>
        <w:rPr>
          <w:rFonts w:ascii="Times New Roman" w:hAnsi="Times New Roman" w:cs="Times New Roman"/>
          <w:sz w:val="24"/>
          <w:szCs w:val="24"/>
        </w:rPr>
        <w:t>, если в данном окошке было проставлен исполнитель.</w:t>
      </w:r>
    </w:p>
    <w:p w:rsidR="0061225D" w:rsidRDefault="0061225D" w:rsidP="002F42A2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</w:p>
    <w:p w:rsidR="0061225D" w:rsidRDefault="008655CA" w:rsidP="002F42A2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7C84C5" wp14:editId="6471EB86">
            <wp:extent cx="6645910" cy="3862705"/>
            <wp:effectExtent l="0" t="0" r="254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5CA" w:rsidRDefault="008655CA" w:rsidP="008655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55CA" w:rsidRDefault="00DD27E6" w:rsidP="008655CA">
      <w:pPr>
        <w:pStyle w:val="a7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8655CA">
        <w:rPr>
          <w:rFonts w:ascii="Times New Roman" w:hAnsi="Times New Roman" w:cs="Times New Roman"/>
          <w:sz w:val="24"/>
          <w:szCs w:val="24"/>
        </w:rPr>
        <w:t>Производства Крой (</w:t>
      </w:r>
      <w:proofErr w:type="spellStart"/>
      <w:r w:rsidR="008655CA" w:rsidRPr="008655CA">
        <w:rPr>
          <w:rFonts w:ascii="Times New Roman" w:hAnsi="Times New Roman" w:cs="Times New Roman"/>
          <w:sz w:val="24"/>
          <w:szCs w:val="24"/>
        </w:rPr>
        <w:t>Документ.викПроизводствоКроя.Форма.ФормаДокумента</w:t>
      </w:r>
      <w:proofErr w:type="spellEnd"/>
      <w:r w:rsidR="008655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блокируется после проведения для всех пользователей, кроме роли Администратор – необходимо снять блокировку для всех пользователей, чтобы была возможность проводить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распроводить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документ. При этом, при повторном проведении документ не должен проводиться «оперативно» - дата и время </w:t>
      </w:r>
      <w:r w:rsidRPr="005318B7">
        <w:rPr>
          <w:rFonts w:ascii="Times New Roman" w:hAnsi="Times New Roman" w:cs="Times New Roman"/>
          <w:b/>
          <w:sz w:val="24"/>
          <w:szCs w:val="24"/>
        </w:rPr>
        <w:t>не должна</w:t>
      </w:r>
      <w:r>
        <w:rPr>
          <w:rFonts w:ascii="Times New Roman" w:hAnsi="Times New Roman" w:cs="Times New Roman"/>
          <w:sz w:val="24"/>
          <w:szCs w:val="24"/>
        </w:rPr>
        <w:t xml:space="preserve"> изменяться на текущее время проведения. </w:t>
      </w:r>
      <w:r w:rsidR="005318B7">
        <w:rPr>
          <w:rFonts w:ascii="Times New Roman" w:hAnsi="Times New Roman" w:cs="Times New Roman"/>
          <w:sz w:val="24"/>
          <w:szCs w:val="24"/>
        </w:rPr>
        <w:t>Так же с</w:t>
      </w:r>
      <w:r w:rsidR="00092443">
        <w:rPr>
          <w:rFonts w:ascii="Times New Roman" w:hAnsi="Times New Roman" w:cs="Times New Roman"/>
          <w:sz w:val="24"/>
          <w:szCs w:val="24"/>
        </w:rPr>
        <w:t>делать выбор</w:t>
      </w:r>
      <w:r w:rsidR="005318B7">
        <w:rPr>
          <w:rFonts w:ascii="Times New Roman" w:hAnsi="Times New Roman" w:cs="Times New Roman"/>
          <w:sz w:val="24"/>
          <w:szCs w:val="24"/>
        </w:rPr>
        <w:t xml:space="preserve"> при полном проведении</w:t>
      </w:r>
      <w:r w:rsidR="00856001">
        <w:rPr>
          <w:rFonts w:ascii="Times New Roman" w:hAnsi="Times New Roman" w:cs="Times New Roman"/>
          <w:sz w:val="24"/>
          <w:szCs w:val="24"/>
        </w:rPr>
        <w:t xml:space="preserve"> для документов</w:t>
      </w:r>
      <w:r w:rsidR="005318B7">
        <w:rPr>
          <w:rFonts w:ascii="Times New Roman" w:hAnsi="Times New Roman" w:cs="Times New Roman"/>
          <w:sz w:val="24"/>
          <w:szCs w:val="24"/>
        </w:rPr>
        <w:t xml:space="preserve"> </w:t>
      </w:r>
      <w:r w:rsidR="0003576D">
        <w:rPr>
          <w:rFonts w:ascii="Times New Roman" w:hAnsi="Times New Roman" w:cs="Times New Roman"/>
          <w:sz w:val="24"/>
          <w:szCs w:val="24"/>
        </w:rPr>
        <w:t>Производства</w:t>
      </w:r>
      <w:r w:rsidR="005318B7">
        <w:rPr>
          <w:rFonts w:ascii="Times New Roman" w:hAnsi="Times New Roman" w:cs="Times New Roman"/>
          <w:sz w:val="24"/>
          <w:szCs w:val="24"/>
        </w:rPr>
        <w:t xml:space="preserve"> Крой, Учет полуфабрикатов и Списание запасов</w:t>
      </w:r>
      <w:r w:rsidR="00856001">
        <w:rPr>
          <w:rFonts w:ascii="Times New Roman" w:hAnsi="Times New Roman" w:cs="Times New Roman"/>
          <w:sz w:val="24"/>
          <w:szCs w:val="24"/>
        </w:rPr>
        <w:t>: Провести оперативно или нет</w:t>
      </w:r>
      <w:r w:rsidR="000357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D27E6" w:rsidRDefault="00DD27E6" w:rsidP="00DD27E6">
      <w:pPr>
        <w:pStyle w:val="a7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27E6" w:rsidRDefault="00DD27E6" w:rsidP="008655CA">
      <w:pPr>
        <w:pStyle w:val="a7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списке Документов Производства Крой (</w:t>
      </w:r>
      <w:proofErr w:type="spellStart"/>
      <w:r w:rsidRPr="008655CA">
        <w:rPr>
          <w:rFonts w:ascii="Times New Roman" w:hAnsi="Times New Roman" w:cs="Times New Roman"/>
          <w:sz w:val="24"/>
          <w:szCs w:val="24"/>
        </w:rPr>
        <w:t>Документ.викПроизводствоКроя.Форма.ФормаДокумента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) необходимо вывести столбе</w:t>
      </w:r>
      <w:r w:rsidR="00D34B74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 Комментарий из документа. Через изменение формы функционал не доступен.</w:t>
      </w:r>
    </w:p>
    <w:p w:rsidR="00DD27E6" w:rsidRPr="00DD27E6" w:rsidRDefault="00DD27E6" w:rsidP="00DD27E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D27E6" w:rsidRDefault="00DD27E6" w:rsidP="00DD27E6">
      <w:pPr>
        <w:pStyle w:val="a7"/>
        <w:spacing w:after="0" w:line="36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DD27E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E86270" wp14:editId="7D9D5B67">
            <wp:extent cx="6645910" cy="2186305"/>
            <wp:effectExtent l="0" t="0" r="254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5A8" w:rsidRDefault="00DD27E6" w:rsidP="00DD27E6">
      <w:pPr>
        <w:pStyle w:val="a7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Производства Крой (</w:t>
      </w:r>
      <w:proofErr w:type="spellStart"/>
      <w:r w:rsidRPr="008655CA">
        <w:rPr>
          <w:rFonts w:ascii="Times New Roman" w:hAnsi="Times New Roman" w:cs="Times New Roman"/>
          <w:sz w:val="24"/>
          <w:szCs w:val="24"/>
        </w:rPr>
        <w:t>Документ.викПроизводствоКроя.Форма.ФормаДокумента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) необходимо добавить</w:t>
      </w:r>
      <w:r w:rsidR="003438CD">
        <w:rPr>
          <w:rFonts w:ascii="Times New Roman" w:hAnsi="Times New Roman" w:cs="Times New Roman"/>
          <w:sz w:val="24"/>
          <w:szCs w:val="24"/>
        </w:rPr>
        <w:t xml:space="preserve"> функционал, аналогичный документ Учет полуфабрикатов </w:t>
      </w:r>
      <w:r w:rsidR="005925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25A8" w:rsidRPr="005925A8">
        <w:rPr>
          <w:rFonts w:ascii="Times New Roman" w:hAnsi="Times New Roman" w:cs="Times New Roman"/>
          <w:sz w:val="24"/>
          <w:szCs w:val="24"/>
        </w:rPr>
        <w:t>Документ.УчетПолуфабрикатов.Форма.ФормаДокумента</w:t>
      </w:r>
      <w:proofErr w:type="spellEnd"/>
      <w:r w:rsidR="005925A8">
        <w:rPr>
          <w:rFonts w:ascii="Times New Roman" w:hAnsi="Times New Roman" w:cs="Times New Roman"/>
          <w:sz w:val="24"/>
          <w:szCs w:val="24"/>
        </w:rPr>
        <w:t>)</w:t>
      </w:r>
      <w:r w:rsidR="003438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27E6" w:rsidRDefault="003438CD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</w:t>
      </w:r>
    </w:p>
    <w:p w:rsidR="003438CD" w:rsidRDefault="003438CD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3438CD" w:rsidRDefault="003438CD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по штрихкоду</w:t>
      </w:r>
    </w:p>
    <w:p w:rsidR="003438CD" w:rsidRDefault="003438CD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Загрузить данные из ТСД</w:t>
      </w:r>
    </w:p>
    <w:p w:rsidR="003438CD" w:rsidRDefault="003438CD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номенклатуры</w:t>
      </w:r>
    </w:p>
    <w:p w:rsidR="003438CD" w:rsidRDefault="005925A8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Скопировать/Вставить строки из буфера обмена</w:t>
      </w:r>
    </w:p>
    <w:p w:rsidR="005925A8" w:rsidRDefault="005925A8" w:rsidP="005925A8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с предварительным просмотром (печатные формы оставить аналогичные)</w:t>
      </w:r>
    </w:p>
    <w:p w:rsidR="003438CD" w:rsidRDefault="005925A8" w:rsidP="003438CD">
      <w:pPr>
        <w:pStyle w:val="a7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5925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343F89" wp14:editId="30084635">
            <wp:extent cx="6645910" cy="2231390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62" w:rsidRDefault="00D76F62" w:rsidP="003438CD">
      <w:pPr>
        <w:pStyle w:val="a7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D76F62" w:rsidRDefault="00D76F62" w:rsidP="003438CD">
      <w:pPr>
        <w:pStyle w:val="a7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sectPr w:rsidR="00D76F62" w:rsidSect="0003429F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52E" w:rsidRDefault="004C052E" w:rsidP="00431D50">
      <w:pPr>
        <w:spacing w:after="0" w:line="240" w:lineRule="auto"/>
      </w:pPr>
      <w:r>
        <w:separator/>
      </w:r>
    </w:p>
  </w:endnote>
  <w:endnote w:type="continuationSeparator" w:id="0">
    <w:p w:rsidR="004C052E" w:rsidRDefault="004C052E" w:rsidP="004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016914"/>
      <w:docPartObj>
        <w:docPartGallery w:val="Page Numbers (Bottom of Page)"/>
        <w:docPartUnique/>
      </w:docPartObj>
    </w:sdtPr>
    <w:sdtEndPr/>
    <w:sdtContent>
      <w:p w:rsidR="00F92E6B" w:rsidRDefault="00F92E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52E" w:rsidRDefault="004C052E" w:rsidP="00431D50">
      <w:pPr>
        <w:spacing w:after="0" w:line="240" w:lineRule="auto"/>
      </w:pPr>
      <w:r>
        <w:separator/>
      </w:r>
    </w:p>
  </w:footnote>
  <w:footnote w:type="continuationSeparator" w:id="0">
    <w:p w:rsidR="004C052E" w:rsidRDefault="004C052E" w:rsidP="0043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28A" w:rsidRPr="007271A0" w:rsidRDefault="00431D50" w:rsidP="0091628A">
    <w:pPr>
      <w:pStyle w:val="a3"/>
      <w:jc w:val="right"/>
    </w:pPr>
    <w:r>
      <w:t xml:space="preserve">Техническое задание: </w:t>
    </w:r>
    <w:r w:rsidR="00F60EA5">
      <w:t>Доработка</w:t>
    </w:r>
    <w:r w:rsidR="007B28FC">
      <w:t xml:space="preserve"> новой информационной базы</w:t>
    </w:r>
    <w:r w:rsidR="00F60EA5">
      <w:t>, часть</w:t>
    </w:r>
    <w:r w:rsidR="002251D1">
      <w:t xml:space="preserve"> </w:t>
    </w:r>
    <w:r w:rsidR="0091628A"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D8E"/>
    <w:multiLevelType w:val="multilevel"/>
    <w:tmpl w:val="7144B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FF0000"/>
      </w:rPr>
    </w:lvl>
  </w:abstractNum>
  <w:abstractNum w:abstractNumId="1" w15:restartNumberingAfterBreak="0">
    <w:nsid w:val="077077D4"/>
    <w:multiLevelType w:val="multilevel"/>
    <w:tmpl w:val="B4CC7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716D5"/>
    <w:multiLevelType w:val="multilevel"/>
    <w:tmpl w:val="D66C6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6"/>
      <w:numFmt w:val="decimal"/>
      <w:lvlText w:val="%1.%2."/>
      <w:lvlJc w:val="left"/>
      <w:pPr>
        <w:ind w:left="1212" w:hanging="36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FF0000"/>
      </w:rPr>
    </w:lvl>
  </w:abstractNum>
  <w:abstractNum w:abstractNumId="3" w15:restartNumberingAfterBreak="0">
    <w:nsid w:val="0A520B5D"/>
    <w:multiLevelType w:val="hybridMultilevel"/>
    <w:tmpl w:val="904C4F6E"/>
    <w:lvl w:ilvl="0" w:tplc="E4B48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3D092C"/>
    <w:multiLevelType w:val="hybridMultilevel"/>
    <w:tmpl w:val="36B08A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DB22BA"/>
    <w:multiLevelType w:val="hybridMultilevel"/>
    <w:tmpl w:val="B388E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2FBE"/>
    <w:multiLevelType w:val="multilevel"/>
    <w:tmpl w:val="EB2A5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  <w:color w:val="FF0000"/>
      </w:rPr>
    </w:lvl>
  </w:abstractNum>
  <w:abstractNum w:abstractNumId="7" w15:restartNumberingAfterBreak="0">
    <w:nsid w:val="2C4F141F"/>
    <w:multiLevelType w:val="hybridMultilevel"/>
    <w:tmpl w:val="A934C410"/>
    <w:lvl w:ilvl="0" w:tplc="7062E6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F7F48E1"/>
    <w:multiLevelType w:val="hybridMultilevel"/>
    <w:tmpl w:val="6068D710"/>
    <w:lvl w:ilvl="0" w:tplc="59DE20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05244"/>
    <w:multiLevelType w:val="multilevel"/>
    <w:tmpl w:val="3030F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2146372"/>
    <w:multiLevelType w:val="hybridMultilevel"/>
    <w:tmpl w:val="A4200BB8"/>
    <w:lvl w:ilvl="0" w:tplc="EAD818E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E7E2162"/>
    <w:multiLevelType w:val="multilevel"/>
    <w:tmpl w:val="9AF2C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1AA4D22"/>
    <w:multiLevelType w:val="multilevel"/>
    <w:tmpl w:val="B03E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7031FF"/>
    <w:multiLevelType w:val="hybridMultilevel"/>
    <w:tmpl w:val="B1EE7108"/>
    <w:lvl w:ilvl="0" w:tplc="84901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F0074"/>
    <w:multiLevelType w:val="multilevel"/>
    <w:tmpl w:val="09F2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A2A10"/>
    <w:multiLevelType w:val="multilevel"/>
    <w:tmpl w:val="AF20F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EAB5B32"/>
    <w:multiLevelType w:val="hybridMultilevel"/>
    <w:tmpl w:val="2D2A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B5592"/>
    <w:multiLevelType w:val="multilevel"/>
    <w:tmpl w:val="FFFAB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A65BCC"/>
    <w:multiLevelType w:val="multilevel"/>
    <w:tmpl w:val="77D4A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19" w15:restartNumberingAfterBreak="0">
    <w:nsid w:val="78900C16"/>
    <w:multiLevelType w:val="multilevel"/>
    <w:tmpl w:val="74C40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7CEF3DBF"/>
    <w:multiLevelType w:val="multilevel"/>
    <w:tmpl w:val="58F409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ECC1F56"/>
    <w:multiLevelType w:val="multilevel"/>
    <w:tmpl w:val="DA707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15"/>
  </w:num>
  <w:num w:numId="6">
    <w:abstractNumId w:val="21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16"/>
  </w:num>
  <w:num w:numId="12">
    <w:abstractNumId w:val="17"/>
  </w:num>
  <w:num w:numId="13">
    <w:abstractNumId w:val="12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19"/>
  </w:num>
  <w:num w:numId="19">
    <w:abstractNumId w:val="20"/>
  </w:num>
  <w:num w:numId="20">
    <w:abstractNumId w:val="10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01BCB"/>
    <w:rsid w:val="00010586"/>
    <w:rsid w:val="00016046"/>
    <w:rsid w:val="00017BFB"/>
    <w:rsid w:val="0002003B"/>
    <w:rsid w:val="0003429F"/>
    <w:rsid w:val="0003576D"/>
    <w:rsid w:val="00035EB8"/>
    <w:rsid w:val="00043699"/>
    <w:rsid w:val="00052E1C"/>
    <w:rsid w:val="000568F9"/>
    <w:rsid w:val="00064D67"/>
    <w:rsid w:val="000721BA"/>
    <w:rsid w:val="000748A2"/>
    <w:rsid w:val="000769D5"/>
    <w:rsid w:val="00076ED8"/>
    <w:rsid w:val="00081681"/>
    <w:rsid w:val="00082FEE"/>
    <w:rsid w:val="000913CD"/>
    <w:rsid w:val="00092443"/>
    <w:rsid w:val="00095ADA"/>
    <w:rsid w:val="000A0530"/>
    <w:rsid w:val="000A67A2"/>
    <w:rsid w:val="000A7828"/>
    <w:rsid w:val="000B2708"/>
    <w:rsid w:val="000E5A0B"/>
    <w:rsid w:val="000F3EE8"/>
    <w:rsid w:val="0010214F"/>
    <w:rsid w:val="00113AE8"/>
    <w:rsid w:val="00121346"/>
    <w:rsid w:val="00121FAB"/>
    <w:rsid w:val="00125CE3"/>
    <w:rsid w:val="00127EEC"/>
    <w:rsid w:val="00132646"/>
    <w:rsid w:val="001357F7"/>
    <w:rsid w:val="00146295"/>
    <w:rsid w:val="00162F6B"/>
    <w:rsid w:val="00165569"/>
    <w:rsid w:val="001A36AC"/>
    <w:rsid w:val="001B56EF"/>
    <w:rsid w:val="001B5963"/>
    <w:rsid w:val="001C0704"/>
    <w:rsid w:val="001C291D"/>
    <w:rsid w:val="001C3127"/>
    <w:rsid w:val="001E1C6F"/>
    <w:rsid w:val="001E642A"/>
    <w:rsid w:val="00205A6E"/>
    <w:rsid w:val="00207F06"/>
    <w:rsid w:val="002251D1"/>
    <w:rsid w:val="00230567"/>
    <w:rsid w:val="00255A53"/>
    <w:rsid w:val="002631AA"/>
    <w:rsid w:val="00264E57"/>
    <w:rsid w:val="00277BCD"/>
    <w:rsid w:val="002A0E6F"/>
    <w:rsid w:val="002A3C16"/>
    <w:rsid w:val="002A5135"/>
    <w:rsid w:val="002D36D0"/>
    <w:rsid w:val="002D3799"/>
    <w:rsid w:val="002D61ED"/>
    <w:rsid w:val="002E4851"/>
    <w:rsid w:val="002F42A2"/>
    <w:rsid w:val="002F569C"/>
    <w:rsid w:val="002F5D95"/>
    <w:rsid w:val="00305539"/>
    <w:rsid w:val="00310873"/>
    <w:rsid w:val="00314396"/>
    <w:rsid w:val="00324BB8"/>
    <w:rsid w:val="00336966"/>
    <w:rsid w:val="00337C89"/>
    <w:rsid w:val="00341D45"/>
    <w:rsid w:val="003438CD"/>
    <w:rsid w:val="00355B4F"/>
    <w:rsid w:val="003604E1"/>
    <w:rsid w:val="003717F4"/>
    <w:rsid w:val="00371961"/>
    <w:rsid w:val="003740FE"/>
    <w:rsid w:val="00374161"/>
    <w:rsid w:val="003A0B7C"/>
    <w:rsid w:val="003A0BC1"/>
    <w:rsid w:val="003D4CBF"/>
    <w:rsid w:val="00404590"/>
    <w:rsid w:val="00413F16"/>
    <w:rsid w:val="00423A91"/>
    <w:rsid w:val="00424789"/>
    <w:rsid w:val="00425B5B"/>
    <w:rsid w:val="00431D50"/>
    <w:rsid w:val="00432C57"/>
    <w:rsid w:val="00443D55"/>
    <w:rsid w:val="00446CC0"/>
    <w:rsid w:val="004474B9"/>
    <w:rsid w:val="00450A50"/>
    <w:rsid w:val="00451784"/>
    <w:rsid w:val="00452DED"/>
    <w:rsid w:val="00461E05"/>
    <w:rsid w:val="004719A9"/>
    <w:rsid w:val="004810D5"/>
    <w:rsid w:val="004822EE"/>
    <w:rsid w:val="004A4666"/>
    <w:rsid w:val="004A7C89"/>
    <w:rsid w:val="004B1D7D"/>
    <w:rsid w:val="004B25F2"/>
    <w:rsid w:val="004B2F34"/>
    <w:rsid w:val="004B408B"/>
    <w:rsid w:val="004B4F64"/>
    <w:rsid w:val="004B68DD"/>
    <w:rsid w:val="004B7D3E"/>
    <w:rsid w:val="004C052E"/>
    <w:rsid w:val="004C79BA"/>
    <w:rsid w:val="004E7E89"/>
    <w:rsid w:val="004F4557"/>
    <w:rsid w:val="004F760B"/>
    <w:rsid w:val="00502AA7"/>
    <w:rsid w:val="00506082"/>
    <w:rsid w:val="00513366"/>
    <w:rsid w:val="0051519F"/>
    <w:rsid w:val="00522CB1"/>
    <w:rsid w:val="00523AF3"/>
    <w:rsid w:val="005316B4"/>
    <w:rsid w:val="005318B7"/>
    <w:rsid w:val="0053699C"/>
    <w:rsid w:val="00537818"/>
    <w:rsid w:val="00546CF7"/>
    <w:rsid w:val="00551E34"/>
    <w:rsid w:val="00553AA8"/>
    <w:rsid w:val="00560779"/>
    <w:rsid w:val="00565FFB"/>
    <w:rsid w:val="00584C5E"/>
    <w:rsid w:val="005925A8"/>
    <w:rsid w:val="0059279F"/>
    <w:rsid w:val="00597458"/>
    <w:rsid w:val="00597C70"/>
    <w:rsid w:val="005A2FC9"/>
    <w:rsid w:val="005B531C"/>
    <w:rsid w:val="005B71DF"/>
    <w:rsid w:val="005D1170"/>
    <w:rsid w:val="005D2974"/>
    <w:rsid w:val="005D6073"/>
    <w:rsid w:val="005F7AE6"/>
    <w:rsid w:val="00607383"/>
    <w:rsid w:val="0060775F"/>
    <w:rsid w:val="0061225D"/>
    <w:rsid w:val="006131C2"/>
    <w:rsid w:val="00615053"/>
    <w:rsid w:val="006267E7"/>
    <w:rsid w:val="00645AD9"/>
    <w:rsid w:val="00646BC2"/>
    <w:rsid w:val="00651382"/>
    <w:rsid w:val="0065672E"/>
    <w:rsid w:val="00674F8D"/>
    <w:rsid w:val="006767B4"/>
    <w:rsid w:val="00677198"/>
    <w:rsid w:val="00677251"/>
    <w:rsid w:val="00681335"/>
    <w:rsid w:val="00693F1F"/>
    <w:rsid w:val="006A369A"/>
    <w:rsid w:val="006A7960"/>
    <w:rsid w:val="006B3ABC"/>
    <w:rsid w:val="006B61B9"/>
    <w:rsid w:val="006D12A2"/>
    <w:rsid w:val="006F5B9F"/>
    <w:rsid w:val="00700868"/>
    <w:rsid w:val="00723158"/>
    <w:rsid w:val="007271A0"/>
    <w:rsid w:val="007468A6"/>
    <w:rsid w:val="007600A2"/>
    <w:rsid w:val="00787969"/>
    <w:rsid w:val="00790BAB"/>
    <w:rsid w:val="007A50BF"/>
    <w:rsid w:val="007A7186"/>
    <w:rsid w:val="007B28FC"/>
    <w:rsid w:val="007B5963"/>
    <w:rsid w:val="007B7588"/>
    <w:rsid w:val="007C4CD6"/>
    <w:rsid w:val="007D086E"/>
    <w:rsid w:val="007D7598"/>
    <w:rsid w:val="007E2F66"/>
    <w:rsid w:val="007E6F32"/>
    <w:rsid w:val="007E75C5"/>
    <w:rsid w:val="00826AFE"/>
    <w:rsid w:val="00831AB6"/>
    <w:rsid w:val="008509FE"/>
    <w:rsid w:val="00856001"/>
    <w:rsid w:val="00860465"/>
    <w:rsid w:val="008655CA"/>
    <w:rsid w:val="008700B6"/>
    <w:rsid w:val="00870762"/>
    <w:rsid w:val="00870F72"/>
    <w:rsid w:val="00873E38"/>
    <w:rsid w:val="00877F75"/>
    <w:rsid w:val="00882050"/>
    <w:rsid w:val="00883E8B"/>
    <w:rsid w:val="00893FE7"/>
    <w:rsid w:val="00896A50"/>
    <w:rsid w:val="008A7530"/>
    <w:rsid w:val="008B1B05"/>
    <w:rsid w:val="008C603D"/>
    <w:rsid w:val="008D25F8"/>
    <w:rsid w:val="008D3C34"/>
    <w:rsid w:val="008E2280"/>
    <w:rsid w:val="008E25A6"/>
    <w:rsid w:val="008E2ED0"/>
    <w:rsid w:val="008E6457"/>
    <w:rsid w:val="008E71F6"/>
    <w:rsid w:val="008E7D32"/>
    <w:rsid w:val="008F6FCF"/>
    <w:rsid w:val="008F7D9E"/>
    <w:rsid w:val="00904E46"/>
    <w:rsid w:val="0090580A"/>
    <w:rsid w:val="0091076E"/>
    <w:rsid w:val="0091628A"/>
    <w:rsid w:val="00921AE4"/>
    <w:rsid w:val="009307FA"/>
    <w:rsid w:val="00931930"/>
    <w:rsid w:val="009405E5"/>
    <w:rsid w:val="00941519"/>
    <w:rsid w:val="00945235"/>
    <w:rsid w:val="0097356B"/>
    <w:rsid w:val="009925A2"/>
    <w:rsid w:val="009A46A7"/>
    <w:rsid w:val="009A4B83"/>
    <w:rsid w:val="009B5F91"/>
    <w:rsid w:val="009C1863"/>
    <w:rsid w:val="009D0F6B"/>
    <w:rsid w:val="009F3EE3"/>
    <w:rsid w:val="00A10D48"/>
    <w:rsid w:val="00A201CC"/>
    <w:rsid w:val="00A23571"/>
    <w:rsid w:val="00A24F2A"/>
    <w:rsid w:val="00A31C3B"/>
    <w:rsid w:val="00A341F8"/>
    <w:rsid w:val="00A46F65"/>
    <w:rsid w:val="00A5231A"/>
    <w:rsid w:val="00A52A71"/>
    <w:rsid w:val="00A55B7C"/>
    <w:rsid w:val="00A61CD9"/>
    <w:rsid w:val="00A64111"/>
    <w:rsid w:val="00A641E0"/>
    <w:rsid w:val="00A67F9E"/>
    <w:rsid w:val="00A76F68"/>
    <w:rsid w:val="00A85292"/>
    <w:rsid w:val="00A85366"/>
    <w:rsid w:val="00A85816"/>
    <w:rsid w:val="00AB382F"/>
    <w:rsid w:val="00AC3A38"/>
    <w:rsid w:val="00AC3EA1"/>
    <w:rsid w:val="00AC5578"/>
    <w:rsid w:val="00AC799F"/>
    <w:rsid w:val="00AE4D46"/>
    <w:rsid w:val="00AF3F0F"/>
    <w:rsid w:val="00AF459D"/>
    <w:rsid w:val="00AF76ED"/>
    <w:rsid w:val="00B00BD9"/>
    <w:rsid w:val="00B00E81"/>
    <w:rsid w:val="00B048B9"/>
    <w:rsid w:val="00B07830"/>
    <w:rsid w:val="00B21642"/>
    <w:rsid w:val="00B3085D"/>
    <w:rsid w:val="00B32019"/>
    <w:rsid w:val="00B443B4"/>
    <w:rsid w:val="00B47BC0"/>
    <w:rsid w:val="00B55ADD"/>
    <w:rsid w:val="00B65917"/>
    <w:rsid w:val="00B67E86"/>
    <w:rsid w:val="00B753EC"/>
    <w:rsid w:val="00B852D9"/>
    <w:rsid w:val="00BA39CB"/>
    <w:rsid w:val="00BC678E"/>
    <w:rsid w:val="00BC72B9"/>
    <w:rsid w:val="00BD3ED4"/>
    <w:rsid w:val="00BD5681"/>
    <w:rsid w:val="00BE3E06"/>
    <w:rsid w:val="00BE488B"/>
    <w:rsid w:val="00BE5449"/>
    <w:rsid w:val="00BE58F8"/>
    <w:rsid w:val="00BF0AA0"/>
    <w:rsid w:val="00BF0D5B"/>
    <w:rsid w:val="00BF24A4"/>
    <w:rsid w:val="00BF6A22"/>
    <w:rsid w:val="00C00FA4"/>
    <w:rsid w:val="00C115F8"/>
    <w:rsid w:val="00C11931"/>
    <w:rsid w:val="00C16B6C"/>
    <w:rsid w:val="00C2573C"/>
    <w:rsid w:val="00C25FB0"/>
    <w:rsid w:val="00C26AD1"/>
    <w:rsid w:val="00C35458"/>
    <w:rsid w:val="00C62962"/>
    <w:rsid w:val="00C73FB5"/>
    <w:rsid w:val="00C81B6D"/>
    <w:rsid w:val="00C870D1"/>
    <w:rsid w:val="00C94606"/>
    <w:rsid w:val="00C970FC"/>
    <w:rsid w:val="00CA1A06"/>
    <w:rsid w:val="00CC7325"/>
    <w:rsid w:val="00CE687D"/>
    <w:rsid w:val="00CF08B5"/>
    <w:rsid w:val="00CF2449"/>
    <w:rsid w:val="00CF502B"/>
    <w:rsid w:val="00CF5BEC"/>
    <w:rsid w:val="00D000BF"/>
    <w:rsid w:val="00D13EC8"/>
    <w:rsid w:val="00D20108"/>
    <w:rsid w:val="00D2549D"/>
    <w:rsid w:val="00D27105"/>
    <w:rsid w:val="00D31BDB"/>
    <w:rsid w:val="00D34B74"/>
    <w:rsid w:val="00D3789A"/>
    <w:rsid w:val="00D42B32"/>
    <w:rsid w:val="00D44BFC"/>
    <w:rsid w:val="00D47FD3"/>
    <w:rsid w:val="00D76F62"/>
    <w:rsid w:val="00D85362"/>
    <w:rsid w:val="00D91274"/>
    <w:rsid w:val="00D927D6"/>
    <w:rsid w:val="00D95C08"/>
    <w:rsid w:val="00D96842"/>
    <w:rsid w:val="00D97897"/>
    <w:rsid w:val="00DA0358"/>
    <w:rsid w:val="00DA0F89"/>
    <w:rsid w:val="00DA3D95"/>
    <w:rsid w:val="00DA4293"/>
    <w:rsid w:val="00DB00C3"/>
    <w:rsid w:val="00DC00B6"/>
    <w:rsid w:val="00DC57AF"/>
    <w:rsid w:val="00DD27E6"/>
    <w:rsid w:val="00DD6A2F"/>
    <w:rsid w:val="00DE7913"/>
    <w:rsid w:val="00DF3036"/>
    <w:rsid w:val="00E22199"/>
    <w:rsid w:val="00E22695"/>
    <w:rsid w:val="00E343E9"/>
    <w:rsid w:val="00E34B62"/>
    <w:rsid w:val="00E623C4"/>
    <w:rsid w:val="00E6709D"/>
    <w:rsid w:val="00E6733D"/>
    <w:rsid w:val="00E71116"/>
    <w:rsid w:val="00E82E2D"/>
    <w:rsid w:val="00E83E8C"/>
    <w:rsid w:val="00E9292D"/>
    <w:rsid w:val="00E9596C"/>
    <w:rsid w:val="00EA383C"/>
    <w:rsid w:val="00EB041B"/>
    <w:rsid w:val="00EC01E5"/>
    <w:rsid w:val="00EE76B4"/>
    <w:rsid w:val="00EF641E"/>
    <w:rsid w:val="00F01B4B"/>
    <w:rsid w:val="00F0280E"/>
    <w:rsid w:val="00F03ED6"/>
    <w:rsid w:val="00F14404"/>
    <w:rsid w:val="00F149C8"/>
    <w:rsid w:val="00F2031F"/>
    <w:rsid w:val="00F25183"/>
    <w:rsid w:val="00F25237"/>
    <w:rsid w:val="00F33CD5"/>
    <w:rsid w:val="00F41DD1"/>
    <w:rsid w:val="00F546F9"/>
    <w:rsid w:val="00F55088"/>
    <w:rsid w:val="00F60EA5"/>
    <w:rsid w:val="00F76C6E"/>
    <w:rsid w:val="00F77C6C"/>
    <w:rsid w:val="00F91BC4"/>
    <w:rsid w:val="00F92E6B"/>
    <w:rsid w:val="00F95253"/>
    <w:rsid w:val="00F95A96"/>
    <w:rsid w:val="00FA12F6"/>
    <w:rsid w:val="00FA2D1B"/>
    <w:rsid w:val="00FB1683"/>
    <w:rsid w:val="00FC714F"/>
    <w:rsid w:val="00FD0FBC"/>
    <w:rsid w:val="00FD4111"/>
    <w:rsid w:val="00FD50E3"/>
    <w:rsid w:val="00FE206E"/>
    <w:rsid w:val="00FE3003"/>
    <w:rsid w:val="00FE32C8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AFEF"/>
  <w15:chartTrackingRefBased/>
  <w15:docId w15:val="{36345895-ABB4-43EE-91D4-D7573EEA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D50"/>
  </w:style>
  <w:style w:type="paragraph" w:styleId="a5">
    <w:name w:val="footer"/>
    <w:basedOn w:val="a"/>
    <w:link w:val="a6"/>
    <w:uiPriority w:val="99"/>
    <w:unhideWhenUsed/>
    <w:rsid w:val="0043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D50"/>
  </w:style>
  <w:style w:type="paragraph" w:styleId="a7">
    <w:name w:val="List Paragraph"/>
    <w:basedOn w:val="a"/>
    <w:uiPriority w:val="34"/>
    <w:qFormat/>
    <w:rsid w:val="00B048B9"/>
    <w:pPr>
      <w:ind w:left="720"/>
      <w:contextualSpacing/>
    </w:pPr>
  </w:style>
  <w:style w:type="character" w:customStyle="1" w:styleId="wmi-callto">
    <w:name w:val="wmi-callto"/>
    <w:basedOn w:val="a0"/>
    <w:rsid w:val="00882050"/>
  </w:style>
  <w:style w:type="character" w:styleId="a8">
    <w:name w:val="Hyperlink"/>
    <w:basedOn w:val="a0"/>
    <w:uiPriority w:val="99"/>
    <w:unhideWhenUsed/>
    <w:rsid w:val="008E2ED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file:///C:\Users\okele\Desktop\&#1053;&#1059;&#1046;&#1053;&#1054;\&#1062;&#1077;&#1085;&#1099;%20&#1080;%20&#1085;&#1086;&#1084;&#1077;&#1082;&#1083;&#1072;&#1090;&#1091;&#1088;&#1072;%20&#1087;&#1072;&#1088;&#1085;&#1077;&#1088;&#1086;&#1074;\export%20&#1064;&#1040;&#1041;&#1051;&#1054;&#1053;%20(2)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A7C6-9103-4608-87E6-4F72ED3C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27748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okele</dc:creator>
  <cp:keywords/>
  <dc:description/>
  <cp:lastModifiedBy> </cp:lastModifiedBy>
  <cp:revision>116</cp:revision>
  <dcterms:created xsi:type="dcterms:W3CDTF">2022-08-26T06:13:00Z</dcterms:created>
  <dcterms:modified xsi:type="dcterms:W3CDTF">2024-05-27T13:27:00Z</dcterms:modified>
</cp:coreProperties>
</file>