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251" w:rsidRDefault="0092406D">
      <w:r>
        <w:t>ТЗ на групповую обработку документов увольнение</w:t>
      </w:r>
    </w:p>
    <w:p w:rsidR="0092406D" w:rsidRDefault="0092406D">
      <w:r>
        <w:t>Необходимо разработать обработку для группового изменения документов увольнения. В документе необходимо по выбранным документам выполнять автоматически (по нажатию одной кнопки) следующие действия:</w:t>
      </w:r>
    </w:p>
    <w:p w:rsidR="0092406D" w:rsidRDefault="0092406D" w:rsidP="0092406D">
      <w:pPr>
        <w:pStyle w:val="a3"/>
        <w:numPr>
          <w:ilvl w:val="0"/>
          <w:numId w:val="1"/>
        </w:numPr>
      </w:pPr>
      <w:r>
        <w:t xml:space="preserve">Ставить галку </w:t>
      </w:r>
      <w:r w:rsidRPr="0092406D">
        <w:t xml:space="preserve">«Начислить зарплату» и </w:t>
      </w:r>
      <w:r>
        <w:t xml:space="preserve">устанавливать </w:t>
      </w:r>
      <w:r w:rsidRPr="0092406D">
        <w:t>текущий месяц</w:t>
      </w:r>
      <w:r>
        <w:t>.</w:t>
      </w:r>
    </w:p>
    <w:p w:rsidR="0092406D" w:rsidRDefault="00775AFB" w:rsidP="0092406D">
      <w:pPr>
        <w:pStyle w:val="a3"/>
        <w:numPr>
          <w:ilvl w:val="0"/>
          <w:numId w:val="1"/>
        </w:numPr>
      </w:pPr>
      <w:r>
        <w:t>Рассчитывать документ как кнопкой в форме документа «Рассчитать»</w:t>
      </w:r>
    </w:p>
    <w:p w:rsidR="00C50B68" w:rsidRDefault="00AE4A62" w:rsidP="0092406D">
      <w:pPr>
        <w:pStyle w:val="a3"/>
        <w:numPr>
          <w:ilvl w:val="0"/>
          <w:numId w:val="1"/>
        </w:numPr>
      </w:pPr>
      <w:r>
        <w:t>Установить планируемую дату выплаты равной дате увольнения.</w:t>
      </w:r>
    </w:p>
    <w:p w:rsidR="00AE4A62" w:rsidRDefault="00AE4A62" w:rsidP="0092406D">
      <w:pPr>
        <w:pStyle w:val="a3"/>
        <w:numPr>
          <w:ilvl w:val="0"/>
          <w:numId w:val="1"/>
        </w:numPr>
      </w:pPr>
      <w:r>
        <w:t>Установить галку «Расчет утвердил» и текущего пользователя</w:t>
      </w:r>
    </w:p>
    <w:p w:rsidR="001E56FD" w:rsidRDefault="001E56FD" w:rsidP="001E56FD"/>
    <w:p w:rsidR="001E56FD" w:rsidRDefault="001E56FD" w:rsidP="001E56FD">
      <w:r>
        <w:rPr>
          <w:noProof/>
        </w:rPr>
        <w:drawing>
          <wp:inline distT="0" distB="0" distL="0" distR="0" wp14:anchorId="4D0DB416" wp14:editId="2F865E7F">
            <wp:extent cx="5940425" cy="3608705"/>
            <wp:effectExtent l="0" t="0" r="3175" b="0"/>
            <wp:docPr id="7463675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675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92B96"/>
    <w:multiLevelType w:val="hybridMultilevel"/>
    <w:tmpl w:val="BC40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2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6D"/>
    <w:rsid w:val="00192251"/>
    <w:rsid w:val="001E56FD"/>
    <w:rsid w:val="0061065D"/>
    <w:rsid w:val="00775AFB"/>
    <w:rsid w:val="007972F7"/>
    <w:rsid w:val="0092406D"/>
    <w:rsid w:val="00AE4A62"/>
    <w:rsid w:val="00B157DB"/>
    <w:rsid w:val="00C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308D"/>
  <w15:chartTrackingRefBased/>
  <w15:docId w15:val="{AE5846EE-FE5B-489B-9830-93027A2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5</cp:revision>
  <dcterms:created xsi:type="dcterms:W3CDTF">2024-06-11T06:27:00Z</dcterms:created>
  <dcterms:modified xsi:type="dcterms:W3CDTF">2024-06-11T06:35:00Z</dcterms:modified>
</cp:coreProperties>
</file>