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475A" w14:textId="301F195C" w:rsidR="00BE6892" w:rsidRDefault="00BE6892" w:rsidP="009B1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Конфигурация: УТ 10 (версия 10.3.47) – включена возможность изменения, некоторые объекты незначительно изменены.</w:t>
      </w:r>
    </w:p>
    <w:p w14:paraId="52B5A484" w14:textId="1D7548E7" w:rsidR="00BE6892" w:rsidRPr="009B181C" w:rsidRDefault="006E0101" w:rsidP="009B1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д</w:t>
      </w:r>
      <w:r w:rsidR="004E6C22" w:rsidRPr="009B181C">
        <w:rPr>
          <w:rFonts w:ascii="Arial" w:hAnsi="Arial" w:cs="Arial"/>
          <w:sz w:val="28"/>
          <w:szCs w:val="28"/>
        </w:rPr>
        <w:t xml:space="preserve">обавить в </w:t>
      </w:r>
      <w:r w:rsidR="00BE6892">
        <w:rPr>
          <w:rFonts w:ascii="Arial" w:hAnsi="Arial" w:cs="Arial"/>
          <w:sz w:val="28"/>
          <w:szCs w:val="28"/>
        </w:rPr>
        <w:t xml:space="preserve">конфигурация новые </w:t>
      </w:r>
      <w:r w:rsidR="004E6C22" w:rsidRPr="009B181C">
        <w:rPr>
          <w:rFonts w:ascii="Arial" w:hAnsi="Arial" w:cs="Arial"/>
          <w:sz w:val="28"/>
          <w:szCs w:val="28"/>
        </w:rPr>
        <w:t xml:space="preserve">ставки НДС 5% и 7% с возможностью настройки </w:t>
      </w:r>
      <w:r w:rsidR="002B4C51" w:rsidRPr="002B4C51">
        <w:rPr>
          <w:rFonts w:ascii="Arial" w:hAnsi="Arial" w:cs="Arial"/>
          <w:sz w:val="28"/>
          <w:szCs w:val="28"/>
        </w:rPr>
        <w:t>“</w:t>
      </w:r>
      <w:r w:rsidR="004E6C22" w:rsidRPr="009B181C">
        <w:rPr>
          <w:rFonts w:ascii="Arial" w:hAnsi="Arial" w:cs="Arial"/>
          <w:sz w:val="28"/>
          <w:szCs w:val="28"/>
        </w:rPr>
        <w:t>Учетной политики</w:t>
      </w:r>
      <w:r w:rsidR="002B4C51" w:rsidRPr="002B4C51">
        <w:rPr>
          <w:rFonts w:ascii="Arial" w:hAnsi="Arial" w:cs="Arial"/>
          <w:sz w:val="28"/>
          <w:szCs w:val="28"/>
        </w:rPr>
        <w:t>”</w:t>
      </w:r>
      <w:r w:rsidR="004E6C22" w:rsidRPr="009B181C">
        <w:rPr>
          <w:rFonts w:ascii="Arial" w:hAnsi="Arial" w:cs="Arial"/>
          <w:sz w:val="28"/>
          <w:szCs w:val="28"/>
        </w:rPr>
        <w:t xml:space="preserve"> с </w:t>
      </w:r>
      <w:r w:rsidR="002B4C51">
        <w:rPr>
          <w:rFonts w:ascii="Arial" w:hAnsi="Arial" w:cs="Arial"/>
          <w:sz w:val="28"/>
          <w:szCs w:val="28"/>
        </w:rPr>
        <w:t xml:space="preserve">использованием </w:t>
      </w:r>
      <w:r w:rsidR="004E6C22" w:rsidRPr="009B181C">
        <w:rPr>
          <w:rFonts w:ascii="Arial" w:hAnsi="Arial" w:cs="Arial"/>
          <w:sz w:val="28"/>
          <w:szCs w:val="28"/>
        </w:rPr>
        <w:t>новы</w:t>
      </w:r>
      <w:r w:rsidR="002B4C51">
        <w:rPr>
          <w:rFonts w:ascii="Arial" w:hAnsi="Arial" w:cs="Arial"/>
          <w:sz w:val="28"/>
          <w:szCs w:val="28"/>
        </w:rPr>
        <w:t>х</w:t>
      </w:r>
      <w:r w:rsidR="004E6C22" w:rsidRPr="009B181C">
        <w:rPr>
          <w:rFonts w:ascii="Arial" w:hAnsi="Arial" w:cs="Arial"/>
          <w:sz w:val="28"/>
          <w:szCs w:val="28"/>
        </w:rPr>
        <w:t xml:space="preserve"> став</w:t>
      </w:r>
      <w:r w:rsidR="002B4C51">
        <w:rPr>
          <w:rFonts w:ascii="Arial" w:hAnsi="Arial" w:cs="Arial"/>
          <w:sz w:val="28"/>
          <w:szCs w:val="28"/>
        </w:rPr>
        <w:t>ок НДС</w:t>
      </w:r>
      <w:r w:rsidR="00BE6892">
        <w:rPr>
          <w:rFonts w:ascii="Arial" w:hAnsi="Arial" w:cs="Arial"/>
          <w:sz w:val="28"/>
          <w:szCs w:val="28"/>
        </w:rPr>
        <w:t xml:space="preserve"> с 2025 года.</w:t>
      </w:r>
      <w:r w:rsidR="002B4C51">
        <w:rPr>
          <w:rFonts w:ascii="Arial" w:hAnsi="Arial" w:cs="Arial"/>
          <w:sz w:val="28"/>
          <w:szCs w:val="28"/>
        </w:rPr>
        <w:t xml:space="preserve"> </w:t>
      </w:r>
    </w:p>
    <w:p w14:paraId="18B960A6" w14:textId="77777777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</w:p>
    <w:p w14:paraId="1ABD90C8" w14:textId="4E282841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  <w:r w:rsidRPr="009B181C">
        <w:rPr>
          <w:rFonts w:ascii="Arial" w:hAnsi="Arial" w:cs="Arial"/>
          <w:sz w:val="28"/>
          <w:szCs w:val="28"/>
        </w:rPr>
        <w:t>В частности, добавить новые ставки НДС в следующие документы</w:t>
      </w:r>
      <w:r w:rsidR="00923220" w:rsidRPr="00923220">
        <w:rPr>
          <w:rFonts w:ascii="Arial" w:hAnsi="Arial" w:cs="Arial"/>
          <w:sz w:val="28"/>
          <w:szCs w:val="28"/>
        </w:rPr>
        <w:t>/</w:t>
      </w:r>
      <w:r w:rsidR="00923220">
        <w:rPr>
          <w:rFonts w:ascii="Arial" w:hAnsi="Arial" w:cs="Arial"/>
          <w:sz w:val="28"/>
          <w:szCs w:val="28"/>
        </w:rPr>
        <w:t>справочники</w:t>
      </w:r>
      <w:r w:rsidRPr="009B181C">
        <w:rPr>
          <w:rFonts w:ascii="Arial" w:hAnsi="Arial" w:cs="Arial"/>
          <w:sz w:val="28"/>
          <w:szCs w:val="28"/>
        </w:rPr>
        <w:t>:</w:t>
      </w:r>
    </w:p>
    <w:p w14:paraId="7567FF47" w14:textId="77777777" w:rsidR="004E6C22" w:rsidRPr="009B181C" w:rsidRDefault="004E6C22" w:rsidP="009B181C">
      <w:pPr>
        <w:jc w:val="both"/>
        <w:rPr>
          <w:rFonts w:ascii="Arial" w:hAnsi="Arial" w:cs="Arial"/>
          <w:sz w:val="28"/>
          <w:szCs w:val="28"/>
        </w:rPr>
      </w:pPr>
    </w:p>
    <w:p w14:paraId="31B93098" w14:textId="038C6727" w:rsidR="004E6C22" w:rsidRPr="00BE6892" w:rsidRDefault="004E6C2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Заказ покупателя</w:t>
      </w:r>
    </w:p>
    <w:p w14:paraId="2889FCFB" w14:textId="7B111204" w:rsidR="004E6C22" w:rsidRPr="00BE6892" w:rsidRDefault="004E6C2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Реализация товаров и услуг</w:t>
      </w:r>
      <w:r w:rsidR="00605485" w:rsidRPr="00BE6892">
        <w:rPr>
          <w:rFonts w:ascii="Arial" w:hAnsi="Arial" w:cs="Arial"/>
          <w:sz w:val="28"/>
          <w:szCs w:val="28"/>
        </w:rPr>
        <w:t xml:space="preserve"> </w:t>
      </w:r>
      <w:r w:rsidR="007C2F58" w:rsidRPr="00BE6892">
        <w:rPr>
          <w:rFonts w:ascii="Arial" w:hAnsi="Arial" w:cs="Arial"/>
          <w:sz w:val="28"/>
          <w:szCs w:val="28"/>
        </w:rPr>
        <w:t xml:space="preserve">(ТОРГ12) </w:t>
      </w:r>
      <w:r w:rsidR="00605485" w:rsidRPr="00BE6892">
        <w:rPr>
          <w:rFonts w:ascii="Arial" w:hAnsi="Arial" w:cs="Arial"/>
          <w:sz w:val="28"/>
          <w:szCs w:val="28"/>
        </w:rPr>
        <w:t xml:space="preserve">+ </w:t>
      </w:r>
      <w:r w:rsidRPr="00BE6892">
        <w:rPr>
          <w:rFonts w:ascii="Arial" w:hAnsi="Arial" w:cs="Arial"/>
          <w:sz w:val="28"/>
          <w:szCs w:val="28"/>
        </w:rPr>
        <w:t>Счет-фактура</w:t>
      </w:r>
    </w:p>
    <w:p w14:paraId="208DAF0C" w14:textId="1C5297A5" w:rsidR="00BD07AB" w:rsidRPr="00BE6892" w:rsidRDefault="00BD07AB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Платёжное поручение входящее: Оплата от покупателя</w:t>
      </w:r>
    </w:p>
    <w:p w14:paraId="50BAE0C8" w14:textId="68A97AD6" w:rsidR="004E6C22" w:rsidRPr="00BE6892" w:rsidRDefault="004E6C2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Заказ поставщик</w:t>
      </w:r>
      <w:r w:rsidR="00C34AD2" w:rsidRPr="00BE6892">
        <w:rPr>
          <w:rFonts w:ascii="Arial" w:hAnsi="Arial" w:cs="Arial"/>
          <w:sz w:val="28"/>
          <w:szCs w:val="28"/>
        </w:rPr>
        <w:t>у</w:t>
      </w:r>
    </w:p>
    <w:p w14:paraId="2C4E29F4" w14:textId="7D476BF0" w:rsidR="004E6C22" w:rsidRPr="00BE6892" w:rsidRDefault="004E6C2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Поступлени</w:t>
      </w:r>
      <w:r w:rsidR="00610A0B" w:rsidRPr="00BE6892">
        <w:rPr>
          <w:rFonts w:ascii="Arial" w:hAnsi="Arial" w:cs="Arial"/>
          <w:sz w:val="28"/>
          <w:szCs w:val="28"/>
        </w:rPr>
        <w:t>е</w:t>
      </w:r>
      <w:r w:rsidRPr="00BE6892">
        <w:rPr>
          <w:rFonts w:ascii="Arial" w:hAnsi="Arial" w:cs="Arial"/>
          <w:sz w:val="28"/>
          <w:szCs w:val="28"/>
        </w:rPr>
        <w:t xml:space="preserve"> товаров и услуг</w:t>
      </w:r>
      <w:r w:rsidR="00605485" w:rsidRPr="00BE6892">
        <w:rPr>
          <w:rFonts w:ascii="Arial" w:hAnsi="Arial" w:cs="Arial"/>
          <w:sz w:val="28"/>
          <w:szCs w:val="28"/>
        </w:rPr>
        <w:t xml:space="preserve"> + </w:t>
      </w:r>
      <w:r w:rsidRPr="00BE6892">
        <w:rPr>
          <w:rFonts w:ascii="Arial" w:hAnsi="Arial" w:cs="Arial"/>
          <w:sz w:val="28"/>
          <w:szCs w:val="28"/>
        </w:rPr>
        <w:t>Счет-фактура</w:t>
      </w:r>
    </w:p>
    <w:p w14:paraId="72E25B3D" w14:textId="2979D07E" w:rsidR="00BD07AB" w:rsidRPr="00BE6892" w:rsidRDefault="00BD07AB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Платёжное поручение исходящее: Оплата поставщику</w:t>
      </w:r>
    </w:p>
    <w:p w14:paraId="27E93585" w14:textId="57F8565B" w:rsidR="00923220" w:rsidRPr="00BE6892" w:rsidRDefault="00923220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Номенклатура</w:t>
      </w:r>
    </w:p>
    <w:p w14:paraId="16C06D9A" w14:textId="78421D9C" w:rsidR="00BE6892" w:rsidRPr="00BE6892" w:rsidRDefault="00BE689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E6892">
        <w:rPr>
          <w:rFonts w:ascii="Arial" w:hAnsi="Arial" w:cs="Arial"/>
          <w:sz w:val="28"/>
          <w:szCs w:val="28"/>
        </w:rPr>
        <w:t>Чек ККМ</w:t>
      </w:r>
    </w:p>
    <w:p w14:paraId="1F94D9A2" w14:textId="38763079" w:rsidR="00BE6892" w:rsidRPr="00BE6892" w:rsidRDefault="00BE6892" w:rsidP="00BE68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E6892">
        <w:rPr>
          <w:rFonts w:ascii="Arial" w:hAnsi="Arial" w:cs="Arial"/>
          <w:sz w:val="28"/>
          <w:szCs w:val="28"/>
        </w:rPr>
        <w:t>Отчет о розничных продажах</w:t>
      </w:r>
    </w:p>
    <w:sectPr w:rsidR="00BE6892" w:rsidRPr="00BE6892" w:rsidSect="00AD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18C9"/>
    <w:multiLevelType w:val="hybridMultilevel"/>
    <w:tmpl w:val="0832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2"/>
    <w:rsid w:val="00130E7A"/>
    <w:rsid w:val="002B4C51"/>
    <w:rsid w:val="003372D3"/>
    <w:rsid w:val="003B787E"/>
    <w:rsid w:val="004E6C22"/>
    <w:rsid w:val="00605485"/>
    <w:rsid w:val="00610A0B"/>
    <w:rsid w:val="006B4D20"/>
    <w:rsid w:val="006E0101"/>
    <w:rsid w:val="007C2F58"/>
    <w:rsid w:val="00923220"/>
    <w:rsid w:val="00934849"/>
    <w:rsid w:val="00943D6E"/>
    <w:rsid w:val="009915C7"/>
    <w:rsid w:val="009B181C"/>
    <w:rsid w:val="00AD6599"/>
    <w:rsid w:val="00AF62CF"/>
    <w:rsid w:val="00BD07AB"/>
    <w:rsid w:val="00BE6892"/>
    <w:rsid w:val="00C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3083"/>
  <w15:chartTrackingRefBased/>
  <w15:docId w15:val="{090187D5-8B08-4644-9AE5-1FB87F4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Криволапов</dc:creator>
  <cp:keywords/>
  <dc:description/>
  <cp:lastModifiedBy>Лосев Антон Николаевич</cp:lastModifiedBy>
  <cp:revision>13</cp:revision>
  <dcterms:created xsi:type="dcterms:W3CDTF">2024-12-22T14:45:00Z</dcterms:created>
  <dcterms:modified xsi:type="dcterms:W3CDTF">2024-12-29T19:54:00Z</dcterms:modified>
</cp:coreProperties>
</file>