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A5" w:rsidRPr="002A2BA5" w:rsidRDefault="002A2BA5" w:rsidP="002A2BA5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2A2BA5">
        <w:rPr>
          <w:rFonts w:ascii="Arial" w:eastAsia="Times New Roman" w:hAnsi="Arial" w:cs="Arial"/>
          <w:b/>
          <w:sz w:val="28"/>
          <w:szCs w:val="24"/>
        </w:rPr>
        <w:t>Раздел 1. Общая информация</w:t>
      </w:r>
    </w:p>
    <w:p w:rsidR="002A2BA5" w:rsidRPr="002A2BA5" w:rsidRDefault="002A2BA5" w:rsidP="002A2BA5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2A2BA5">
        <w:rPr>
          <w:rFonts w:ascii="Arial" w:eastAsia="Times New Roman" w:hAnsi="Arial" w:cs="Arial"/>
        </w:rPr>
        <w:t>Необходимо выполнить доработку обработки «Прайс лист». Разработка выполняется в 1</w:t>
      </w:r>
      <w:proofErr w:type="gramStart"/>
      <w:r w:rsidRPr="002A2BA5">
        <w:rPr>
          <w:rFonts w:ascii="Arial" w:eastAsia="Times New Roman" w:hAnsi="Arial" w:cs="Arial"/>
        </w:rPr>
        <w:t>С:ERP</w:t>
      </w:r>
      <w:proofErr w:type="gramEnd"/>
      <w:r w:rsidRPr="002A2BA5">
        <w:rPr>
          <w:rFonts w:ascii="Arial" w:eastAsia="Times New Roman" w:hAnsi="Arial" w:cs="Arial"/>
        </w:rPr>
        <w:t xml:space="preserve"> Управление предприятием 2 (2.5.25.83). Изменения следует производить в расширении «Доработки».</w:t>
      </w:r>
    </w:p>
    <w:p w:rsidR="002A2BA5" w:rsidRPr="002A2BA5" w:rsidRDefault="002A2BA5" w:rsidP="002A2BA5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2A2BA5">
        <w:rPr>
          <w:rFonts w:ascii="Arial" w:eastAsia="Times New Roman" w:hAnsi="Arial" w:cs="Arial"/>
          <w:b/>
          <w:sz w:val="28"/>
          <w:szCs w:val="24"/>
        </w:rPr>
        <w:t>Раздел 2. Состав работ</w:t>
      </w:r>
    </w:p>
    <w:p w:rsidR="002A2BA5" w:rsidRPr="002A2BA5" w:rsidRDefault="002A2BA5" w:rsidP="002A2BA5">
      <w:pPr>
        <w:numPr>
          <w:ilvl w:val="0"/>
          <w:numId w:val="1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2A2BA5">
        <w:rPr>
          <w:rFonts w:ascii="Arial" w:eastAsia="Times New Roman" w:hAnsi="Arial" w:cs="Arial"/>
          <w:b/>
          <w:sz w:val="24"/>
        </w:rPr>
        <w:t>Обработка «Прайс-лист»</w:t>
      </w:r>
    </w:p>
    <w:p w:rsidR="002A2BA5" w:rsidRPr="002A2BA5" w:rsidRDefault="002A2BA5" w:rsidP="002A2BA5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2A2BA5">
        <w:rPr>
          <w:rFonts w:ascii="Arial" w:eastAsia="Times New Roman" w:hAnsi="Arial" w:cs="Arial"/>
        </w:rPr>
        <w:t>На форму обработки «Прайс-лист» необходимо добавить кнопку «Загрузить</w:t>
      </w:r>
      <w:bookmarkStart w:id="0" w:name="_GoBack"/>
      <w:bookmarkEnd w:id="0"/>
      <w:r w:rsidRPr="002A2BA5">
        <w:rPr>
          <w:rFonts w:ascii="Arial" w:eastAsia="Times New Roman" w:hAnsi="Arial" w:cs="Arial"/>
        </w:rPr>
        <w:t xml:space="preserve"> из внешнего файла», при нажатии на которую должна открываться форма (табличный документ), которую необходимо заполнить с помощью копирования колонок в таблицу из внешнего файла через буфер обмена. </w:t>
      </w:r>
    </w:p>
    <w:p w:rsidR="002A2BA5" w:rsidRPr="002A2BA5" w:rsidRDefault="002A2BA5" w:rsidP="002A2BA5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2A2BA5">
        <w:rPr>
          <w:rFonts w:ascii="Arial" w:eastAsia="Times New Roman" w:hAnsi="Arial" w:cs="Arial"/>
        </w:rPr>
        <w:t>В табличном документе должны быть колонки: Код, Цена. А также кнопка «Загрузить» и отбор «Вид цены» (тип – Справочник «Виды цен»). При отборе должны быть доступны для выбора только виды цен, указанные в табличной части «Вид цены» обработки. Если в табличной части «Вид цены» обработки указан только один вид цены, то отбор по умолчанию должен заполняться данным видом цены.</w:t>
      </w:r>
    </w:p>
    <w:p w:rsidR="002A2BA5" w:rsidRPr="002A2BA5" w:rsidRDefault="002A2BA5" w:rsidP="002A2BA5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2A2BA5">
        <w:rPr>
          <w:rFonts w:ascii="Arial" w:eastAsia="Times New Roman" w:hAnsi="Arial" w:cs="Arial"/>
        </w:rPr>
        <w:t>При нажатии кнопки «Загрузить» заполняются реквизиты «Номенклатура», «Цена», «Вид цены» табличной части «Товары 2</w:t>
      </w:r>
      <w:r w:rsidRPr="002A2BA5">
        <w:rPr>
          <w:rFonts w:ascii="Arial" w:eastAsia="Times New Roman" w:hAnsi="Arial" w:cs="Arial"/>
        </w:rPr>
        <w:softHyphen/>
        <w:t>_5» обработки. Номенклатура подбирается из справочника «Номенклатура», столбец «Код» внешнего файла должен сопоставляться с реквизитом «Код» карточки номенклатуры.  Реквизит «Вид цены» заполняется из отбора.</w:t>
      </w:r>
    </w:p>
    <w:p w:rsidR="002A2BA5" w:rsidRPr="002A2BA5" w:rsidRDefault="002A2BA5" w:rsidP="002A2BA5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2A2BA5">
        <w:rPr>
          <w:rFonts w:ascii="Arial" w:eastAsia="Times New Roman" w:hAnsi="Arial" w:cs="Arial"/>
        </w:rPr>
        <w:t>Принцип загрузки аналогичен стандартному механизму при загрузке из внешнего файла в обработке «Загрузка данных из табличного документа».</w:t>
      </w:r>
    </w:p>
    <w:p w:rsidR="00743612" w:rsidRDefault="00743612"/>
    <w:sectPr w:rsidR="00743612" w:rsidSect="00AA754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87"/>
    <w:rsid w:val="002A2BA5"/>
    <w:rsid w:val="00743612"/>
    <w:rsid w:val="0098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C3E88-517A-4E73-B519-C62A4E4F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B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2A2BA5"/>
    <w:pPr>
      <w:keepNext w:val="0"/>
      <w:keepLines w:val="0"/>
      <w:tabs>
        <w:tab w:val="left" w:pos="-284"/>
        <w:tab w:val="left" w:pos="0"/>
        <w:tab w:val="left" w:pos="2130"/>
      </w:tabs>
      <w:spacing w:before="0" w:after="200" w:line="276" w:lineRule="auto"/>
      <w:jc w:val="center"/>
    </w:pPr>
    <w:rPr>
      <w:rFonts w:ascii="Arial" w:eastAsia="Times New Roman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2A2BA5"/>
    <w:pPr>
      <w:keepNext w:val="0"/>
      <w:keepLines w:val="0"/>
      <w:numPr>
        <w:numId w:val="1"/>
      </w:numPr>
      <w:spacing w:before="0" w:after="200" w:line="276" w:lineRule="auto"/>
    </w:pPr>
    <w:rPr>
      <w:rFonts w:ascii="Arial" w:eastAsia="Times New Roman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locked/>
    <w:rsid w:val="002A2BA5"/>
    <w:rPr>
      <w:rFonts w:ascii="Arial" w:eastAsia="Times New Roman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2A2B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2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2026-03-31T09:37:00Z</dcterms:created>
  <dcterms:modified xsi:type="dcterms:W3CDTF">2026-03-31T09:40:00Z</dcterms:modified>
</cp:coreProperties>
</file>