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571"/>
      </w:tblGrid>
      <w:tr w:rsidR="00811259" w:rsidTr="0064097D">
        <w:trPr>
          <w:trHeight w:val="2880"/>
          <w:jc w:val="center"/>
        </w:trPr>
        <w:sdt>
          <w:sdtPr>
            <w:rPr>
              <w:rFonts w:ascii="Segoe UI" w:eastAsiaTheme="majorEastAsia" w:hAnsi="Segoe UI" w:cs="Segoe UI"/>
              <w:caps/>
              <w:lang w:val="ru-RU" w:eastAsia="ru-RU"/>
            </w:rPr>
            <w:alias w:val="Организация"/>
            <w:id w:val="15524243"/>
            <w:placeholder>
              <w:docPart w:val="F22103126AE740A8854E3F5B1775D5A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5000" w:type="pct"/>
              </w:tcPr>
              <w:p w:rsidR="00811259" w:rsidRDefault="00811259" w:rsidP="00811259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B10947">
                  <w:rPr>
                    <w:rFonts w:ascii="Segoe UI" w:eastAsiaTheme="majorEastAsia" w:hAnsi="Segoe UI" w:cs="Segoe UI"/>
                    <w:caps/>
                    <w:lang w:val="ru-RU" w:eastAsia="ru-RU"/>
                  </w:rPr>
                  <w:t>ЗАО «МТЦ»</w:t>
                </w:r>
              </w:p>
            </w:tc>
          </w:sdtContent>
        </w:sdt>
      </w:tr>
      <w:tr w:rsidR="00811259" w:rsidTr="0064097D">
        <w:trPr>
          <w:trHeight w:val="1440"/>
          <w:jc w:val="center"/>
        </w:trPr>
        <w:sdt>
          <w:sdtPr>
            <w:rPr>
              <w:rFonts w:ascii="Segoe UI" w:eastAsiaTheme="majorEastAsia" w:hAnsi="Segoe UI" w:cs="Segoe UI"/>
              <w:color w:val="17365D" w:themeColor="text2" w:themeShade="BF"/>
              <w:spacing w:val="5"/>
              <w:kern w:val="28"/>
              <w:sz w:val="52"/>
              <w:szCs w:val="52"/>
              <w:lang w:val="ru-RU"/>
            </w:rPr>
            <w:alias w:val="Название"/>
            <w:id w:val="15524250"/>
            <w:placeholder>
              <w:docPart w:val="102FE4ABF72C4F9191E44DC54E960235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811259" w:rsidRPr="00811259" w:rsidRDefault="00811259" w:rsidP="00811259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80"/>
                    <w:szCs w:val="80"/>
                    <w:lang w:val="ru-RU"/>
                  </w:rPr>
                </w:pPr>
                <w:r>
                  <w:rPr>
                    <w:rFonts w:ascii="Segoe UI" w:eastAsiaTheme="majorEastAsia" w:hAnsi="Segoe UI" w:cs="Segoe UI"/>
                    <w:color w:val="17365D" w:themeColor="text2" w:themeShade="BF"/>
                    <w:spacing w:val="5"/>
                    <w:kern w:val="28"/>
                    <w:sz w:val="52"/>
                    <w:szCs w:val="52"/>
                  </w:rPr>
                  <w:t>FastCheck</w:t>
                </w:r>
                <w:r w:rsidRPr="00811259">
                  <w:rPr>
                    <w:rFonts w:ascii="Segoe UI" w:eastAsiaTheme="majorEastAsia" w:hAnsi="Segoe UI" w:cs="Segoe UI"/>
                    <w:color w:val="17365D" w:themeColor="text2" w:themeShade="BF"/>
                    <w:spacing w:val="5"/>
                    <w:kern w:val="28"/>
                    <w:sz w:val="52"/>
                    <w:szCs w:val="52"/>
                    <w:lang w:val="ru-RU"/>
                  </w:rPr>
                  <w:t xml:space="preserve"> WebService Guide</w:t>
                </w:r>
              </w:p>
            </w:tc>
          </w:sdtContent>
        </w:sdt>
      </w:tr>
      <w:tr w:rsidR="00811259" w:rsidTr="0064097D">
        <w:trPr>
          <w:trHeight w:val="720"/>
          <w:jc w:val="center"/>
        </w:trPr>
        <w:sdt>
          <w:sdtPr>
            <w:rPr>
              <w:rFonts w:ascii="Segoe UI" w:hAnsi="Segoe UI" w:cs="Segoe UI"/>
              <w:sz w:val="32"/>
              <w:lang w:val="ru-RU"/>
            </w:rPr>
            <w:alias w:val="Подзаголовок"/>
            <w:id w:val="15524255"/>
            <w:placeholder>
              <w:docPart w:val="94A53DB11DEE4C1490C1C1DFCF6594B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811259" w:rsidRPr="00811259" w:rsidRDefault="00811259" w:rsidP="00811259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  <w:lang w:val="ru-RU"/>
                  </w:rPr>
                </w:pPr>
                <w:r w:rsidRPr="00811259">
                  <w:rPr>
                    <w:rFonts w:ascii="Segoe UI" w:hAnsi="Segoe UI" w:cs="Segoe UI"/>
                    <w:sz w:val="32"/>
                    <w:lang w:val="ru-RU"/>
                  </w:rPr>
                  <w:t xml:space="preserve">Руководство по использованию веб-сервиса системы </w:t>
                </w:r>
                <w:r>
                  <w:rPr>
                    <w:rFonts w:ascii="Segoe UI" w:hAnsi="Segoe UI" w:cs="Segoe UI"/>
                    <w:sz w:val="32"/>
                  </w:rPr>
                  <w:t>FastCheck</w:t>
                </w:r>
              </w:p>
            </w:tc>
          </w:sdtContent>
        </w:sdt>
      </w:tr>
      <w:tr w:rsidR="00811259" w:rsidTr="0064097D">
        <w:trPr>
          <w:trHeight w:val="360"/>
          <w:jc w:val="center"/>
        </w:trPr>
        <w:tc>
          <w:tcPr>
            <w:tcW w:w="5000" w:type="pct"/>
            <w:vAlign w:val="center"/>
          </w:tcPr>
          <w:p w:rsidR="00811259" w:rsidRPr="00811259" w:rsidRDefault="00811259" w:rsidP="0064097D">
            <w:pPr>
              <w:pStyle w:val="NoSpacing"/>
              <w:jc w:val="right"/>
              <w:rPr>
                <w:lang w:val="ru-RU"/>
              </w:rPr>
            </w:pPr>
          </w:p>
        </w:tc>
      </w:tr>
      <w:tr w:rsidR="00811259" w:rsidTr="0064097D">
        <w:trPr>
          <w:trHeight w:val="360"/>
          <w:jc w:val="center"/>
        </w:trPr>
        <w:tc>
          <w:tcPr>
            <w:tcW w:w="5000" w:type="pct"/>
            <w:vAlign w:val="center"/>
          </w:tcPr>
          <w:sdt>
            <w:sdtPr>
              <w:alias w:val="Автор"/>
              <w:id w:val="15524260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811259" w:rsidRPr="00811259" w:rsidRDefault="00D212E9" w:rsidP="0064097D">
                <w:pPr>
                  <w:pStyle w:val="NoSpacing"/>
                  <w:jc w:val="right"/>
                  <w:rPr>
                    <w:lang w:val="ru-RU"/>
                  </w:rPr>
                </w:pPr>
                <w:r>
                  <w:rPr>
                    <w:lang w:val="ru-RU"/>
                  </w:rPr>
                  <w:t>Версия 1.</w:t>
                </w:r>
                <w:r w:rsidR="0083675A">
                  <w:t>2</w:t>
                </w:r>
              </w:p>
            </w:sdtContent>
          </w:sdt>
          <w:p w:rsidR="00811259" w:rsidRPr="00811259" w:rsidRDefault="00811259" w:rsidP="0064097D">
            <w:pPr>
              <w:pStyle w:val="NoSpacing"/>
              <w:jc w:val="right"/>
              <w:rPr>
                <w:b/>
                <w:bCs/>
                <w:lang w:val="ru-RU"/>
              </w:rPr>
            </w:pPr>
          </w:p>
        </w:tc>
      </w:tr>
    </w:tbl>
    <w:p w:rsidR="00811259" w:rsidRDefault="0083675A" w:rsidP="00811259">
      <w:pPr>
        <w:jc w:val="right"/>
        <w:rPr>
          <w:rFonts w:ascii="Segoe UI" w:hAnsi="Segoe UI" w:cs="Segoe UI"/>
        </w:rPr>
      </w:pPr>
      <w:r>
        <w:rPr>
          <w:lang w:val="en-US"/>
        </w:rPr>
        <w:t>12</w:t>
      </w:r>
      <w:r w:rsidR="00B10947">
        <w:t>.0</w:t>
      </w:r>
      <w:r>
        <w:rPr>
          <w:lang w:val="en-US"/>
        </w:rPr>
        <w:t>3</w:t>
      </w:r>
      <w:r w:rsidR="00811259" w:rsidRPr="007E4271">
        <w:t>.201</w:t>
      </w:r>
      <w:r w:rsidR="00B10947">
        <w:t>3</w:t>
      </w:r>
    </w:p>
    <w:p w:rsidR="00811259" w:rsidRDefault="00811259" w:rsidP="00811259">
      <w:pPr>
        <w:jc w:val="right"/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tbl>
      <w:tblPr>
        <w:tblpPr w:leftFromText="187" w:rightFromText="187" w:vertAnchor="page" w:horzAnchor="page" w:tblpX="2238" w:tblpY="15335"/>
        <w:tblW w:w="5000" w:type="pct"/>
        <w:tblLook w:val="04A0"/>
      </w:tblPr>
      <w:tblGrid>
        <w:gridCol w:w="9571"/>
      </w:tblGrid>
      <w:tr w:rsidR="00811259" w:rsidTr="0064097D">
        <w:tc>
          <w:tcPr>
            <w:tcW w:w="5000" w:type="pct"/>
          </w:tcPr>
          <w:p w:rsidR="00811259" w:rsidRPr="00811259" w:rsidRDefault="00811259" w:rsidP="0064097D">
            <w:pPr>
              <w:pStyle w:val="NoSpacing"/>
              <w:rPr>
                <w:lang w:val="ru-RU"/>
              </w:rPr>
            </w:pPr>
          </w:p>
        </w:tc>
      </w:tr>
    </w:tbl>
    <w:p w:rsidR="00811259" w:rsidRDefault="00811259" w:rsidP="00811259">
      <w:pPr>
        <w:rPr>
          <w:rFonts w:ascii="Segoe UI" w:hAnsi="Segoe UI" w:cs="Segoe UI"/>
        </w:rPr>
      </w:pPr>
    </w:p>
    <w:p w:rsidR="00811259" w:rsidRDefault="00811259" w:rsidP="00811259">
      <w:pPr>
        <w:rPr>
          <w:rFonts w:ascii="Segoe UI" w:hAnsi="Segoe UI" w:cs="Segoe UI"/>
        </w:rPr>
      </w:pPr>
    </w:p>
    <w:p w:rsidR="00811259" w:rsidRPr="00B10947" w:rsidRDefault="00811259" w:rsidP="00811259">
      <w:pPr>
        <w:jc w:val="right"/>
        <w:rPr>
          <w:rFonts w:ascii="Segoe UI" w:hAnsi="Segoe UI" w:cs="Segoe UI"/>
        </w:rPr>
      </w:pPr>
    </w:p>
    <w:p w:rsidR="001D41C1" w:rsidRPr="00CD1E38" w:rsidRDefault="001D41C1" w:rsidP="001D41C1">
      <w:pPr>
        <w:pStyle w:val="Heading1"/>
        <w:jc w:val="right"/>
        <w:rPr>
          <w:rFonts w:cstheme="majorHAnsi"/>
          <w:b w:val="0"/>
        </w:rPr>
      </w:pPr>
      <w:bookmarkStart w:id="0" w:name="_Toc330304324"/>
      <w:bookmarkStart w:id="1" w:name="_Toc349729934"/>
      <w:r w:rsidRPr="009346C8">
        <w:rPr>
          <w:rFonts w:cstheme="majorHAnsi"/>
          <w:b w:val="0"/>
          <w:sz w:val="40"/>
        </w:rPr>
        <w:lastRenderedPageBreak/>
        <w:t>Лист изменений</w:t>
      </w:r>
      <w:bookmarkEnd w:id="0"/>
      <w:bookmarkEnd w:id="1"/>
      <w:r w:rsidRPr="009346C8">
        <w:rPr>
          <w:rFonts w:cstheme="majorHAnsi"/>
          <w:b w:val="0"/>
          <w:sz w:val="36"/>
        </w:rPr>
        <w:br/>
      </w:r>
    </w:p>
    <w:tbl>
      <w:tblPr>
        <w:tblW w:w="9523" w:type="dxa"/>
        <w:tblBorders>
          <w:top w:val="single" w:sz="8" w:space="0" w:color="4F81BD"/>
          <w:bottom w:val="single" w:sz="8" w:space="0" w:color="4F81BD"/>
        </w:tblBorders>
        <w:shd w:val="clear" w:color="auto" w:fill="F2F2F2" w:themeFill="background1" w:themeFillShade="F2"/>
        <w:tblLook w:val="00A0"/>
      </w:tblPr>
      <w:tblGrid>
        <w:gridCol w:w="2093"/>
        <w:gridCol w:w="7430"/>
      </w:tblGrid>
      <w:tr w:rsidR="001D41C1" w:rsidRPr="007E4271" w:rsidTr="0064097D">
        <w:trPr>
          <w:trHeight w:val="517"/>
        </w:trPr>
        <w:tc>
          <w:tcPr>
            <w:tcW w:w="209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2F2F2" w:themeFill="background1" w:themeFillShade="F2"/>
          </w:tcPr>
          <w:p w:rsidR="001D41C1" w:rsidRPr="007E4271" w:rsidRDefault="001D41C1" w:rsidP="0064097D">
            <w:pPr>
              <w:spacing w:after="0" w:line="360" w:lineRule="auto"/>
              <w:rPr>
                <w:rFonts w:ascii="Segoe UI" w:hAnsi="Segoe UI" w:cs="Segoe UI"/>
                <w:bCs/>
                <w:color w:val="365F91"/>
                <w:sz w:val="24"/>
              </w:rPr>
            </w:pPr>
            <w:r w:rsidRPr="007E4271">
              <w:rPr>
                <w:rFonts w:ascii="Segoe UI" w:hAnsi="Segoe UI" w:cs="Segoe UI"/>
                <w:bCs/>
                <w:color w:val="365F91"/>
                <w:sz w:val="24"/>
              </w:rPr>
              <w:t>Версия/дата</w:t>
            </w:r>
          </w:p>
        </w:tc>
        <w:tc>
          <w:tcPr>
            <w:tcW w:w="743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F2F2F2" w:themeFill="background1" w:themeFillShade="F2"/>
          </w:tcPr>
          <w:p w:rsidR="001D41C1" w:rsidRPr="007E4271" w:rsidRDefault="001D41C1" w:rsidP="0064097D">
            <w:pPr>
              <w:spacing w:after="0" w:line="360" w:lineRule="auto"/>
              <w:rPr>
                <w:rFonts w:ascii="Segoe UI" w:hAnsi="Segoe UI" w:cs="Segoe UI"/>
                <w:bCs/>
                <w:color w:val="365F91"/>
                <w:sz w:val="24"/>
              </w:rPr>
            </w:pPr>
            <w:r w:rsidRPr="007E4271">
              <w:rPr>
                <w:rFonts w:ascii="Segoe UI" w:hAnsi="Segoe UI" w:cs="Segoe UI"/>
                <w:bCs/>
                <w:color w:val="365F91"/>
                <w:sz w:val="24"/>
              </w:rPr>
              <w:t>Комментарии</w:t>
            </w:r>
          </w:p>
        </w:tc>
      </w:tr>
      <w:tr w:rsidR="001D41C1" w:rsidRPr="00CD1E38" w:rsidTr="0064097D">
        <w:trPr>
          <w:trHeight w:val="384"/>
        </w:trPr>
        <w:tc>
          <w:tcPr>
            <w:tcW w:w="20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1D41C1" w:rsidRPr="00B10947" w:rsidRDefault="001D41C1" w:rsidP="00B10947">
            <w:pPr>
              <w:snapToGrid w:val="0"/>
              <w:spacing w:before="40" w:after="0"/>
              <w:jc w:val="both"/>
              <w:rPr>
                <w:rFonts w:ascii="Segoe UI" w:hAnsi="Segoe UI" w:cs="Segoe UI"/>
                <w:color w:val="1F497D"/>
                <w:sz w:val="20"/>
                <w:szCs w:val="20"/>
              </w:rPr>
            </w:pPr>
            <w:r w:rsidRPr="00B10947">
              <w:rPr>
                <w:rFonts w:ascii="Segoe UI" w:hAnsi="Segoe UI" w:cs="Segoe UI"/>
                <w:color w:val="1F497D"/>
                <w:sz w:val="20"/>
                <w:szCs w:val="20"/>
              </w:rPr>
              <w:t>1.0</w:t>
            </w:r>
            <w:r w:rsidRPr="001D41C1">
              <w:rPr>
                <w:rFonts w:ascii="Segoe UI" w:hAnsi="Segoe UI" w:cs="Segoe UI"/>
                <w:color w:val="1F497D"/>
                <w:sz w:val="20"/>
                <w:szCs w:val="20"/>
              </w:rPr>
              <w:t>/</w:t>
            </w:r>
            <w:r w:rsidR="00B10947">
              <w:rPr>
                <w:rFonts w:ascii="Segoe UI" w:hAnsi="Segoe UI" w:cs="Segoe UI"/>
                <w:color w:val="1F497D"/>
                <w:sz w:val="20"/>
                <w:szCs w:val="20"/>
              </w:rPr>
              <w:t>23.01.2013</w:t>
            </w:r>
          </w:p>
        </w:tc>
        <w:tc>
          <w:tcPr>
            <w:tcW w:w="743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1D41C1" w:rsidRPr="001D41C1" w:rsidRDefault="001D41C1" w:rsidP="0064097D">
            <w:pPr>
              <w:snapToGrid w:val="0"/>
              <w:spacing w:before="40" w:after="0"/>
              <w:jc w:val="both"/>
              <w:rPr>
                <w:rFonts w:ascii="Segoe UI" w:hAnsi="Segoe UI" w:cs="Segoe UI"/>
                <w:color w:val="1F497D"/>
                <w:sz w:val="20"/>
                <w:szCs w:val="20"/>
              </w:rPr>
            </w:pPr>
            <w:r w:rsidRPr="001D41C1">
              <w:rPr>
                <w:rStyle w:val="tx1"/>
                <w:rFonts w:ascii="Segoe UI" w:hAnsi="Segoe UI" w:cs="Segoe UI"/>
                <w:b w:val="0"/>
                <w:color w:val="1F497D"/>
                <w:sz w:val="20"/>
                <w:szCs w:val="20"/>
              </w:rPr>
              <w:t>Выпуск документа</w:t>
            </w:r>
          </w:p>
        </w:tc>
      </w:tr>
      <w:tr w:rsidR="001D41C1" w:rsidRPr="00E438D4" w:rsidTr="0064097D">
        <w:trPr>
          <w:trHeight w:val="399"/>
        </w:trPr>
        <w:tc>
          <w:tcPr>
            <w:tcW w:w="2093" w:type="dxa"/>
            <w:tcBorders>
              <w:bottom w:val="single" w:sz="8" w:space="0" w:color="4F81BD"/>
            </w:tcBorders>
            <w:shd w:val="clear" w:color="auto" w:fill="F2F2F2" w:themeFill="background1" w:themeFillShade="F2"/>
          </w:tcPr>
          <w:p w:rsidR="001D41C1" w:rsidRDefault="00D212E9" w:rsidP="00D212E9">
            <w:pPr>
              <w:snapToGrid w:val="0"/>
              <w:spacing w:before="40" w:after="0"/>
              <w:jc w:val="both"/>
              <w:rPr>
                <w:rFonts w:ascii="Segoe UI" w:hAnsi="Segoe UI" w:cs="Segoe UI"/>
                <w:color w:val="1F497D"/>
                <w:sz w:val="20"/>
                <w:szCs w:val="20"/>
                <w:lang w:val="en-US"/>
              </w:rPr>
            </w:pPr>
            <w:r w:rsidRPr="00B10947">
              <w:rPr>
                <w:rFonts w:ascii="Segoe UI" w:hAnsi="Segoe UI" w:cs="Segoe UI"/>
                <w:color w:val="1F497D"/>
                <w:sz w:val="20"/>
                <w:szCs w:val="20"/>
              </w:rPr>
              <w:t>1.</w:t>
            </w:r>
            <w:r>
              <w:rPr>
                <w:rFonts w:ascii="Segoe UI" w:hAnsi="Segoe UI" w:cs="Segoe UI"/>
                <w:color w:val="1F497D"/>
                <w:sz w:val="20"/>
                <w:szCs w:val="20"/>
              </w:rPr>
              <w:t>1</w:t>
            </w:r>
            <w:r w:rsidRPr="001D41C1">
              <w:rPr>
                <w:rFonts w:ascii="Segoe UI" w:hAnsi="Segoe UI" w:cs="Segoe UI"/>
                <w:color w:val="1F497D"/>
                <w:sz w:val="20"/>
                <w:szCs w:val="20"/>
              </w:rPr>
              <w:t>/</w:t>
            </w:r>
            <w:r>
              <w:rPr>
                <w:rFonts w:ascii="Segoe UI" w:hAnsi="Segoe UI" w:cs="Segoe UI"/>
                <w:color w:val="1F497D"/>
                <w:sz w:val="20"/>
                <w:szCs w:val="20"/>
              </w:rPr>
              <w:t>27.02.2013</w:t>
            </w:r>
          </w:p>
          <w:p w:rsidR="0083675A" w:rsidRPr="0083675A" w:rsidRDefault="0083675A" w:rsidP="0083675A">
            <w:pPr>
              <w:snapToGrid w:val="0"/>
              <w:spacing w:before="40" w:after="0"/>
              <w:jc w:val="both"/>
              <w:rPr>
                <w:rFonts w:ascii="Segoe UI" w:hAnsi="Segoe UI" w:cs="Segoe UI"/>
                <w:color w:val="1F497D"/>
                <w:szCs w:val="20"/>
                <w:lang w:val="en-US"/>
              </w:rPr>
            </w:pPr>
            <w:r w:rsidRPr="00B10947">
              <w:rPr>
                <w:rFonts w:ascii="Segoe UI" w:hAnsi="Segoe UI" w:cs="Segoe UI"/>
                <w:color w:val="1F497D"/>
                <w:sz w:val="20"/>
                <w:szCs w:val="20"/>
              </w:rPr>
              <w:t>1.</w:t>
            </w:r>
            <w:r>
              <w:rPr>
                <w:rFonts w:ascii="Segoe UI" w:hAnsi="Segoe UI" w:cs="Segoe UI"/>
                <w:color w:val="1F497D"/>
                <w:sz w:val="20"/>
                <w:szCs w:val="20"/>
                <w:lang w:val="en-US"/>
              </w:rPr>
              <w:t>2</w:t>
            </w:r>
            <w:r w:rsidRPr="001D41C1">
              <w:rPr>
                <w:rFonts w:ascii="Segoe UI" w:hAnsi="Segoe UI" w:cs="Segoe UI"/>
                <w:color w:val="1F497D"/>
                <w:sz w:val="20"/>
                <w:szCs w:val="20"/>
              </w:rPr>
              <w:t>/</w:t>
            </w:r>
            <w:r>
              <w:rPr>
                <w:rFonts w:ascii="Segoe UI" w:hAnsi="Segoe UI" w:cs="Segoe UI"/>
                <w:color w:val="1F497D"/>
                <w:sz w:val="20"/>
                <w:szCs w:val="20"/>
                <w:lang w:val="en-US"/>
              </w:rPr>
              <w:t>12</w:t>
            </w:r>
            <w:r>
              <w:rPr>
                <w:rFonts w:ascii="Segoe UI" w:hAnsi="Segoe UI" w:cs="Segoe UI"/>
                <w:color w:val="1F497D"/>
                <w:sz w:val="20"/>
                <w:szCs w:val="20"/>
              </w:rPr>
              <w:t>.0</w:t>
            </w:r>
            <w:r>
              <w:rPr>
                <w:rFonts w:ascii="Segoe UI" w:hAnsi="Segoe UI" w:cs="Segoe UI"/>
                <w:color w:val="1F497D"/>
                <w:sz w:val="20"/>
                <w:szCs w:val="20"/>
                <w:lang w:val="en-US"/>
              </w:rPr>
              <w:t>3</w:t>
            </w:r>
            <w:r>
              <w:rPr>
                <w:rFonts w:ascii="Segoe UI" w:hAnsi="Segoe UI" w:cs="Segoe UI"/>
                <w:color w:val="1F497D"/>
                <w:sz w:val="20"/>
                <w:szCs w:val="20"/>
              </w:rPr>
              <w:t>.2013</w:t>
            </w:r>
          </w:p>
        </w:tc>
        <w:tc>
          <w:tcPr>
            <w:tcW w:w="7430" w:type="dxa"/>
            <w:tcBorders>
              <w:bottom w:val="single" w:sz="8" w:space="0" w:color="4F81BD"/>
            </w:tcBorders>
            <w:shd w:val="clear" w:color="auto" w:fill="F2F2F2" w:themeFill="background1" w:themeFillShade="F2"/>
          </w:tcPr>
          <w:p w:rsidR="001D41C1" w:rsidRDefault="00D212E9" w:rsidP="0064097D">
            <w:pPr>
              <w:snapToGrid w:val="0"/>
              <w:spacing w:before="40" w:after="0"/>
              <w:jc w:val="both"/>
              <w:rPr>
                <w:rFonts w:ascii="Segoe UI" w:hAnsi="Segoe UI" w:cs="Segoe UI"/>
                <w:color w:val="1F497D"/>
                <w:szCs w:val="20"/>
                <w:lang w:val="en-US"/>
              </w:rPr>
            </w:pPr>
            <w:r>
              <w:rPr>
                <w:rFonts w:ascii="Segoe UI" w:hAnsi="Segoe UI" w:cs="Segoe UI"/>
                <w:color w:val="1F497D"/>
                <w:szCs w:val="20"/>
              </w:rPr>
              <w:t xml:space="preserve">Добавлен справочник </w:t>
            </w:r>
            <w:r>
              <w:rPr>
                <w:rFonts w:ascii="Segoe UI" w:hAnsi="Segoe UI" w:cs="Segoe UI"/>
                <w:color w:val="1F497D"/>
                <w:szCs w:val="20"/>
                <w:lang w:val="en-US"/>
              </w:rPr>
              <w:t>PMTPAT</w:t>
            </w:r>
          </w:p>
          <w:p w:rsidR="0083675A" w:rsidRPr="0083675A" w:rsidRDefault="0083675A" w:rsidP="0064097D">
            <w:pPr>
              <w:snapToGrid w:val="0"/>
              <w:spacing w:before="40" w:after="0"/>
              <w:jc w:val="both"/>
              <w:rPr>
                <w:rFonts w:ascii="Segoe UI" w:hAnsi="Segoe UI" w:cs="Segoe UI"/>
                <w:color w:val="1F497D"/>
                <w:szCs w:val="20"/>
              </w:rPr>
            </w:pPr>
            <w:r>
              <w:rPr>
                <w:rFonts w:ascii="Segoe UI" w:hAnsi="Segoe UI" w:cs="Segoe UI"/>
                <w:color w:val="1F497D"/>
                <w:szCs w:val="20"/>
              </w:rPr>
              <w:t>В ответ добавлены новые поля по статистике просрочек в блок «</w:t>
            </w:r>
            <w:r w:rsidRPr="0083675A">
              <w:rPr>
                <w:rFonts w:ascii="Segoe UI" w:hAnsi="Segoe UI" w:cs="Segoe UI"/>
                <w:color w:val="1F497D"/>
                <w:szCs w:val="20"/>
              </w:rPr>
              <w:t>loanRating</w:t>
            </w:r>
            <w:r>
              <w:rPr>
                <w:rFonts w:ascii="Segoe UI" w:hAnsi="Segoe UI" w:cs="Segoe UI"/>
                <w:color w:val="1F497D"/>
                <w:szCs w:val="20"/>
              </w:rPr>
              <w:t>»</w:t>
            </w:r>
          </w:p>
        </w:tc>
      </w:tr>
    </w:tbl>
    <w:p w:rsidR="001D41C1" w:rsidRPr="00B10947" w:rsidRDefault="001D41C1" w:rsidP="001D41C1"/>
    <w:p w:rsidR="001D41C1" w:rsidRPr="00B10947" w:rsidRDefault="001D41C1">
      <w:pPr>
        <w:spacing w:after="0"/>
      </w:pPr>
      <w:r w:rsidRPr="00B10947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/>
        </w:rPr>
        <w:id w:val="177772399"/>
        <w:docPartObj>
          <w:docPartGallery w:val="Table of Contents"/>
          <w:docPartUnique/>
        </w:docPartObj>
      </w:sdtPr>
      <w:sdtContent>
        <w:p w:rsidR="001D41C1" w:rsidRPr="00C41FEE" w:rsidRDefault="00C41FEE">
          <w:pPr>
            <w:pStyle w:val="TOCHeading"/>
            <w:rPr>
              <w:lang w:val="ru-RU"/>
            </w:rPr>
          </w:pPr>
          <w:r w:rsidRPr="00C41FEE">
            <w:rPr>
              <w:b w:val="0"/>
              <w:sz w:val="40"/>
              <w:szCs w:val="40"/>
              <w:lang w:val="ru-RU"/>
            </w:rPr>
            <w:t>Содержание</w:t>
          </w:r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1D41C1">
            <w:instrText xml:space="preserve"> TOC \o "1-3" \h \z \u </w:instrText>
          </w:r>
          <w:r>
            <w:fldChar w:fldCharType="separate"/>
          </w:r>
          <w:hyperlink w:anchor="_Toc349729934" w:history="1">
            <w:r w:rsidR="008D3290" w:rsidRPr="00ED21CE">
              <w:rPr>
                <w:rStyle w:val="Hyperlink"/>
                <w:rFonts w:cstheme="majorHAnsi"/>
                <w:noProof/>
              </w:rPr>
              <w:t>Лист изменений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35" w:history="1">
            <w:r w:rsidR="008D3290" w:rsidRPr="00ED21CE">
              <w:rPr>
                <w:rStyle w:val="Hyperlink"/>
                <w:noProof/>
              </w:rPr>
              <w:t>Введение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36" w:history="1">
            <w:r w:rsidR="008D3290" w:rsidRPr="00ED21CE">
              <w:rPr>
                <w:rStyle w:val="Hyperlink"/>
                <w:noProof/>
              </w:rPr>
              <w:t>Точка входа и спецификации сервиса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37" w:history="1">
            <w:r w:rsidR="008D3290" w:rsidRPr="00ED21CE">
              <w:rPr>
                <w:rStyle w:val="Hyperlink"/>
                <w:noProof/>
              </w:rPr>
              <w:t>Сценарии использования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38" w:history="1">
            <w:r w:rsidR="008D3290" w:rsidRPr="00ED21CE">
              <w:rPr>
                <w:rStyle w:val="Hyperlink"/>
                <w:noProof/>
              </w:rPr>
              <w:t xml:space="preserve">Метод </w:t>
            </w:r>
            <w:r w:rsidR="008D3290" w:rsidRPr="00ED21CE">
              <w:rPr>
                <w:rStyle w:val="Hyperlink"/>
                <w:noProof/>
                <w:lang w:val="en-US"/>
              </w:rPr>
              <w:t>request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39" w:history="1">
            <w:r w:rsidR="008D3290" w:rsidRPr="00ED21CE">
              <w:rPr>
                <w:rStyle w:val="Hyperlink"/>
                <w:noProof/>
              </w:rPr>
              <w:t>Входной параметр fasRequest (запрос)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0" w:history="1">
            <w:r w:rsidR="008D3290" w:rsidRPr="00ED21CE">
              <w:rPr>
                <w:rStyle w:val="Hyperlink"/>
                <w:noProof/>
              </w:rPr>
              <w:t>Выходной параметр fasResponse (ответ)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1" w:history="1">
            <w:r w:rsidR="008D3290" w:rsidRPr="00ED21CE">
              <w:rPr>
                <w:rStyle w:val="Hyperlink"/>
                <w:noProof/>
              </w:rPr>
              <w:t>Обработка ошибок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2" w:history="1">
            <w:r w:rsidR="008D3290" w:rsidRPr="00ED21CE">
              <w:rPr>
                <w:rStyle w:val="Hyperlink"/>
                <w:noProof/>
              </w:rPr>
              <w:t>Приложение 1. Справочник кодов регионов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3" w:history="1">
            <w:r w:rsidR="008D3290" w:rsidRPr="00ED21CE">
              <w:rPr>
                <w:rStyle w:val="Hyperlink"/>
                <w:noProof/>
              </w:rPr>
              <w:t>Приложение 2. Справочник PMTPAT.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4" w:history="1">
            <w:r w:rsidR="008D3290" w:rsidRPr="00ED21CE">
              <w:rPr>
                <w:rStyle w:val="Hyperlink"/>
                <w:noProof/>
              </w:rPr>
              <w:t xml:space="preserve">Приложение 3. </w:t>
            </w:r>
            <w:r w:rsidR="008D3290" w:rsidRPr="00ED21CE">
              <w:rPr>
                <w:rStyle w:val="Hyperlink"/>
                <w:noProof/>
                <w:lang w:val="en-US"/>
              </w:rPr>
              <w:t>WSDL</w:t>
            </w:r>
            <w:r w:rsidR="008D3290" w:rsidRPr="00ED21CE">
              <w:rPr>
                <w:rStyle w:val="Hyperlink"/>
                <w:noProof/>
              </w:rPr>
              <w:t>.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5" w:history="1">
            <w:r w:rsidR="008D3290" w:rsidRPr="00ED21CE">
              <w:rPr>
                <w:rStyle w:val="Hyperlink"/>
                <w:noProof/>
              </w:rPr>
              <w:t>Приложение 4. XSD схема параметров веб-сервиса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6" w:history="1">
            <w:r w:rsidR="008D3290" w:rsidRPr="00ED21CE">
              <w:rPr>
                <w:rStyle w:val="Hyperlink"/>
                <w:noProof/>
              </w:rPr>
              <w:t>Приложение 5. Пример запроса.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290" w:rsidRDefault="00E9387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49729947" w:history="1">
            <w:r w:rsidR="008D3290" w:rsidRPr="00ED21CE">
              <w:rPr>
                <w:rStyle w:val="Hyperlink"/>
                <w:noProof/>
              </w:rPr>
              <w:t>Приложение 6. Пример ответа.</w:t>
            </w:r>
            <w:r w:rsidR="008D329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3290">
              <w:rPr>
                <w:noProof/>
                <w:webHidden/>
              </w:rPr>
              <w:instrText xml:space="preserve"> PAGEREF _Toc349729947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3290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41C1" w:rsidRDefault="00E9387F">
          <w:r>
            <w:fldChar w:fldCharType="end"/>
          </w:r>
        </w:p>
      </w:sdtContent>
    </w:sdt>
    <w:p w:rsidR="001D41C1" w:rsidRDefault="001D41C1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1D41C1" w:rsidRPr="009346C8" w:rsidRDefault="001D41C1" w:rsidP="001D41C1">
      <w:pPr>
        <w:pStyle w:val="Heading1"/>
        <w:rPr>
          <w:b w:val="0"/>
          <w:sz w:val="40"/>
        </w:rPr>
      </w:pPr>
      <w:bookmarkStart w:id="2" w:name="_Toc330304325"/>
      <w:bookmarkStart w:id="3" w:name="_Toc349729935"/>
      <w:r w:rsidRPr="009346C8">
        <w:rPr>
          <w:b w:val="0"/>
          <w:sz w:val="40"/>
        </w:rPr>
        <w:lastRenderedPageBreak/>
        <w:t>Введение</w:t>
      </w:r>
      <w:bookmarkEnd w:id="2"/>
      <w:bookmarkEnd w:id="3"/>
    </w:p>
    <w:p w:rsidR="001D41C1" w:rsidRDefault="001D41C1" w:rsidP="001D41C1">
      <w:pPr>
        <w:jc w:val="both"/>
      </w:pPr>
    </w:p>
    <w:p w:rsidR="001D41C1" w:rsidRPr="0007698E" w:rsidRDefault="001D41C1" w:rsidP="001D41C1">
      <w:pPr>
        <w:jc w:val="both"/>
      </w:pPr>
      <w:r>
        <w:t xml:space="preserve">Данный документ является частью пакета технической документации на систему </w:t>
      </w:r>
      <w:r>
        <w:rPr>
          <w:lang w:val="en-US"/>
        </w:rPr>
        <w:t>FastCheck</w:t>
      </w:r>
      <w:r>
        <w:t xml:space="preserve">. В документе специфицируется использование веб-сервиса системы </w:t>
      </w:r>
      <w:r>
        <w:rPr>
          <w:lang w:val="en-US"/>
        </w:rPr>
        <w:t>FastCheck</w:t>
      </w:r>
      <w:r w:rsidRPr="0007698E">
        <w:t>.</w:t>
      </w:r>
    </w:p>
    <w:p w:rsidR="001D41C1" w:rsidRDefault="001D41C1" w:rsidP="001D41C1">
      <w:pPr>
        <w:jc w:val="both"/>
      </w:pPr>
      <w:r>
        <w:t xml:space="preserve">Веб-сервис </w:t>
      </w:r>
      <w:r w:rsidR="00151BF3">
        <w:rPr>
          <w:lang w:val="en-US"/>
        </w:rPr>
        <w:t>FastCheck</w:t>
      </w:r>
      <w:r w:rsidR="00151BF3">
        <w:t xml:space="preserve"> </w:t>
      </w:r>
      <w:r>
        <w:t xml:space="preserve">является одним из основных способов взаимодействия с системой. </w:t>
      </w:r>
    </w:p>
    <w:p w:rsidR="001D41C1" w:rsidRDefault="001D41C1" w:rsidP="001D41C1">
      <w:pPr>
        <w:jc w:val="both"/>
      </w:pPr>
      <w:r>
        <w:t xml:space="preserve">Сервис работает по </w:t>
      </w:r>
      <w:r>
        <w:rPr>
          <w:lang w:val="en-US"/>
        </w:rPr>
        <w:t>SOAP</w:t>
      </w:r>
      <w:r>
        <w:t xml:space="preserve">-протоколу с использованием </w:t>
      </w:r>
      <w:r>
        <w:rPr>
          <w:lang w:val="en-US"/>
        </w:rPr>
        <w:t>HTTP</w:t>
      </w:r>
      <w:r w:rsidRPr="0007698E">
        <w:t>(</w:t>
      </w:r>
      <w:r>
        <w:rPr>
          <w:lang w:val="en-US"/>
        </w:rPr>
        <w:t>S</w:t>
      </w:r>
      <w:r w:rsidRPr="0007698E">
        <w:t xml:space="preserve">) </w:t>
      </w:r>
      <w:r>
        <w:t xml:space="preserve">транспорта. </w:t>
      </w:r>
    </w:p>
    <w:p w:rsidR="00151BF3" w:rsidRDefault="001D41C1" w:rsidP="001D41C1">
      <w:pPr>
        <w:jc w:val="both"/>
      </w:pPr>
      <w:r>
        <w:t>Сервис предоставляет единственный синхронный метод «</w:t>
      </w:r>
      <w:r w:rsidR="00151BF3">
        <w:rPr>
          <w:lang w:val="en-US"/>
        </w:rPr>
        <w:t>request</w:t>
      </w:r>
      <w:r>
        <w:t xml:space="preserve">». </w:t>
      </w:r>
    </w:p>
    <w:p w:rsidR="00151BF3" w:rsidRDefault="00151BF3">
      <w:pPr>
        <w:spacing w:after="0"/>
      </w:pPr>
      <w:r>
        <w:br w:type="page"/>
      </w:r>
    </w:p>
    <w:p w:rsidR="00151BF3" w:rsidRPr="00C41FEE" w:rsidRDefault="00151BF3" w:rsidP="00C41FEE">
      <w:pPr>
        <w:pStyle w:val="Heading1"/>
        <w:rPr>
          <w:b w:val="0"/>
          <w:sz w:val="40"/>
          <w:szCs w:val="40"/>
        </w:rPr>
      </w:pPr>
      <w:bookmarkStart w:id="4" w:name="_Toc330304326"/>
      <w:bookmarkStart w:id="5" w:name="_Toc349729936"/>
      <w:r w:rsidRPr="00C41FEE">
        <w:rPr>
          <w:b w:val="0"/>
          <w:sz w:val="40"/>
          <w:szCs w:val="40"/>
        </w:rPr>
        <w:lastRenderedPageBreak/>
        <w:t>Точка входа и спецификации сервиса</w:t>
      </w:r>
      <w:bookmarkEnd w:id="4"/>
      <w:bookmarkEnd w:id="5"/>
    </w:p>
    <w:p w:rsidR="00151BF3" w:rsidRDefault="00151BF3" w:rsidP="00151BF3">
      <w:pPr>
        <w:jc w:val="both"/>
      </w:pPr>
    </w:p>
    <w:p w:rsidR="00151BF3" w:rsidRPr="0007698E" w:rsidRDefault="00151BF3" w:rsidP="00151BF3">
      <w:pPr>
        <w:jc w:val="both"/>
      </w:pPr>
      <w:r>
        <w:t>Веб-сервис доступен для вызова по ссылке вида</w:t>
      </w:r>
      <w:r w:rsidRPr="0007698E">
        <w:t>:</w:t>
      </w:r>
    </w:p>
    <w:p w:rsidR="00151BF3" w:rsidRPr="00B06098" w:rsidRDefault="00E9387F" w:rsidP="00151BF3">
      <w:pPr>
        <w:jc w:val="both"/>
        <w:rPr>
          <w:rFonts w:cstheme="minorHAnsi"/>
          <w:sz w:val="24"/>
        </w:rPr>
      </w:pPr>
      <w:hyperlink r:id="rId12" w:history="1">
        <w:r w:rsidR="00151BF3" w:rsidRPr="00B06098">
          <w:rPr>
            <w:rFonts w:cstheme="minorHAnsi"/>
            <w:b/>
            <w:sz w:val="24"/>
            <w:bdr w:val="single" w:sz="8" w:space="0" w:color="DAEEF3" w:themeColor="accent5" w:themeTint="33"/>
          </w:rPr>
          <w:t>http</w:t>
        </w:r>
        <w:r w:rsidR="00151BF3" w:rsidRPr="00B06098">
          <w:rPr>
            <w:rFonts w:cstheme="minorHAnsi"/>
            <w:sz w:val="24"/>
          </w:rPr>
          <w:t>://</w:t>
        </w:r>
        <w:r w:rsidR="00151BF3" w:rsidRPr="00B06098">
          <w:rPr>
            <w:rFonts w:cstheme="minorHAnsi"/>
            <w:b/>
            <w:sz w:val="24"/>
            <w:bdr w:val="single" w:sz="8" w:space="0" w:color="DAEEF3" w:themeColor="accent5" w:themeTint="33"/>
          </w:rPr>
          <w:t>host</w:t>
        </w:r>
        <w:r w:rsidR="00151BF3" w:rsidRPr="00B06098">
          <w:rPr>
            <w:rFonts w:cstheme="minorHAnsi"/>
            <w:sz w:val="24"/>
          </w:rPr>
          <w:t>:</w:t>
        </w:r>
        <w:r w:rsidR="00151BF3" w:rsidRPr="00B06098">
          <w:rPr>
            <w:rFonts w:cstheme="minorHAnsi"/>
            <w:b/>
            <w:sz w:val="24"/>
            <w:bdr w:val="single" w:sz="8" w:space="0" w:color="DAEEF3" w:themeColor="accent5" w:themeTint="33"/>
          </w:rPr>
          <w:t>port</w:t>
        </w:r>
        <w:r w:rsidR="00151BF3" w:rsidRPr="00B06098">
          <w:rPr>
            <w:rFonts w:cstheme="minorHAnsi"/>
            <w:sz w:val="24"/>
          </w:rPr>
          <w:t>/</w:t>
        </w:r>
        <w:r w:rsidR="00151BF3">
          <w:rPr>
            <w:rFonts w:cstheme="minorHAnsi"/>
            <w:b/>
            <w:sz w:val="24"/>
            <w:bdr w:val="single" w:sz="8" w:space="0" w:color="DAEEF3" w:themeColor="accent5" w:themeTint="33"/>
            <w:lang w:val="en-US"/>
          </w:rPr>
          <w:t>fastcheck</w:t>
        </w:r>
        <w:r w:rsidR="00151BF3" w:rsidRPr="00B06098">
          <w:rPr>
            <w:rFonts w:cstheme="minorHAnsi"/>
            <w:sz w:val="24"/>
          </w:rPr>
          <w:t>/ws/service</w:t>
        </w:r>
      </w:hyperlink>
    </w:p>
    <w:p w:rsidR="00151BF3" w:rsidRDefault="00151BF3" w:rsidP="00151BF3">
      <w:pPr>
        <w:jc w:val="both"/>
        <w:rPr>
          <w:lang w:val="en-US"/>
        </w:rPr>
      </w:pPr>
      <w:r>
        <w:t>Где</w:t>
      </w:r>
      <w:r>
        <w:rPr>
          <w:lang w:val="en-US"/>
        </w:rPr>
        <w:t>:</w:t>
      </w:r>
    </w:p>
    <w:p w:rsidR="00151BF3" w:rsidRPr="0007698E" w:rsidRDefault="00151BF3" w:rsidP="00151BF3">
      <w:pPr>
        <w:pStyle w:val="ListParagraph"/>
        <w:numPr>
          <w:ilvl w:val="0"/>
          <w:numId w:val="1"/>
        </w:numPr>
        <w:jc w:val="both"/>
      </w:pPr>
      <w:r w:rsidRPr="00B06098">
        <w:rPr>
          <w:b/>
          <w:lang w:val="en-US"/>
        </w:rPr>
        <w:t>http</w:t>
      </w:r>
      <w:r w:rsidRPr="0007698E">
        <w:t xml:space="preserve"> – </w:t>
      </w:r>
      <w:r>
        <w:t>протокол, на который настроен сервер приложений (</w:t>
      </w:r>
      <w:r>
        <w:rPr>
          <w:lang w:val="en-US"/>
        </w:rPr>
        <w:t>http</w:t>
      </w:r>
      <w:r w:rsidRPr="0007698E">
        <w:t xml:space="preserve"> </w:t>
      </w:r>
      <w:r>
        <w:t xml:space="preserve">или </w:t>
      </w:r>
      <w:r>
        <w:rPr>
          <w:lang w:val="en-US"/>
        </w:rPr>
        <w:t>https</w:t>
      </w:r>
      <w:r>
        <w:t xml:space="preserve">) </w:t>
      </w:r>
    </w:p>
    <w:p w:rsidR="00151BF3" w:rsidRPr="0007698E" w:rsidRDefault="00151BF3" w:rsidP="00151BF3">
      <w:pPr>
        <w:pStyle w:val="ListParagraph"/>
        <w:numPr>
          <w:ilvl w:val="0"/>
          <w:numId w:val="1"/>
        </w:numPr>
        <w:jc w:val="both"/>
      </w:pPr>
      <w:r w:rsidRPr="00B06098">
        <w:rPr>
          <w:b/>
          <w:lang w:val="en-US"/>
        </w:rPr>
        <w:t>host</w:t>
      </w:r>
      <w:r w:rsidRPr="0007698E">
        <w:t xml:space="preserve"> – </w:t>
      </w:r>
      <w:r>
        <w:rPr>
          <w:lang w:val="en-US"/>
        </w:rPr>
        <w:t>ip</w:t>
      </w:r>
      <w:r w:rsidRPr="0007698E">
        <w:t xml:space="preserve"> </w:t>
      </w:r>
      <w:r>
        <w:t xml:space="preserve">адрес или имя сервера </w:t>
      </w:r>
    </w:p>
    <w:p w:rsidR="00151BF3" w:rsidRPr="0007698E" w:rsidRDefault="00151BF3" w:rsidP="00151BF3">
      <w:pPr>
        <w:pStyle w:val="ListParagraph"/>
        <w:numPr>
          <w:ilvl w:val="0"/>
          <w:numId w:val="1"/>
        </w:numPr>
        <w:jc w:val="both"/>
      </w:pPr>
      <w:r w:rsidRPr="00B06098">
        <w:rPr>
          <w:b/>
          <w:lang w:val="en-US"/>
        </w:rPr>
        <w:t>port</w:t>
      </w:r>
      <w:r>
        <w:t xml:space="preserve"> – </w:t>
      </w:r>
      <w:r>
        <w:rPr>
          <w:lang w:val="en-US"/>
        </w:rPr>
        <w:t>tcp</w:t>
      </w:r>
      <w:r w:rsidRPr="0007698E">
        <w:t xml:space="preserve"> </w:t>
      </w:r>
      <w:r>
        <w:t>порт, на котором запущен сервер приложений (обычно 80 или 8080</w:t>
      </w:r>
      <w:r w:rsidRPr="0007698E">
        <w:t xml:space="preserve"> </w:t>
      </w:r>
      <w:r>
        <w:t xml:space="preserve">для протокола </w:t>
      </w:r>
      <w:r>
        <w:rPr>
          <w:lang w:val="en-US"/>
        </w:rPr>
        <w:t>http</w:t>
      </w:r>
      <w:r w:rsidRPr="0007698E">
        <w:t xml:space="preserve"> </w:t>
      </w:r>
      <w:r>
        <w:t xml:space="preserve">и 443 или 8443 для протокола </w:t>
      </w:r>
      <w:r>
        <w:rPr>
          <w:lang w:val="en-US"/>
        </w:rPr>
        <w:t>https</w:t>
      </w:r>
      <w:r>
        <w:t>)</w:t>
      </w:r>
    </w:p>
    <w:p w:rsidR="00151BF3" w:rsidRPr="0007698E" w:rsidRDefault="00151BF3" w:rsidP="00151BF3">
      <w:pPr>
        <w:pStyle w:val="ListParagraph"/>
        <w:numPr>
          <w:ilvl w:val="0"/>
          <w:numId w:val="1"/>
        </w:numPr>
        <w:jc w:val="both"/>
      </w:pPr>
      <w:r w:rsidRPr="00151BF3">
        <w:rPr>
          <w:b/>
          <w:lang w:val="en-US"/>
        </w:rPr>
        <w:t>fastcheck</w:t>
      </w:r>
      <w:r>
        <w:t xml:space="preserve"> – корневой контекст системы </w:t>
      </w:r>
      <w:r>
        <w:rPr>
          <w:lang w:val="en-US"/>
        </w:rPr>
        <w:t>FastCheck</w:t>
      </w:r>
      <w:r>
        <w:t xml:space="preserve"> (обычно </w:t>
      </w:r>
      <w:r>
        <w:rPr>
          <w:lang w:val="en-US"/>
        </w:rPr>
        <w:t>fastcheck</w:t>
      </w:r>
      <w:r>
        <w:t>)</w:t>
      </w:r>
    </w:p>
    <w:p w:rsidR="00151BF3" w:rsidRPr="0007698E" w:rsidRDefault="00151BF3" w:rsidP="00151BF3">
      <w:pPr>
        <w:jc w:val="both"/>
      </w:pPr>
      <w:r>
        <w:rPr>
          <w:lang w:val="en-US"/>
        </w:rPr>
        <w:t>WSDL</w:t>
      </w:r>
      <w:r w:rsidRPr="0007698E">
        <w:t xml:space="preserve"> </w:t>
      </w:r>
      <w:r>
        <w:t>спецификация веб-сервиса доступна по ссылке</w:t>
      </w:r>
      <w:r w:rsidRPr="0007698E">
        <w:t xml:space="preserve">: </w:t>
      </w:r>
    </w:p>
    <w:p w:rsidR="00151BF3" w:rsidRPr="0007698E" w:rsidRDefault="00E9387F" w:rsidP="00151BF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</w:rPr>
      </w:pPr>
      <w:hyperlink r:id="rId13" w:history="1"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http</w:t>
        </w:r>
        <w:r w:rsidR="00151BF3" w:rsidRPr="00B06098">
          <w:rPr>
            <w:rFonts w:cstheme="minorHAnsi"/>
            <w:sz w:val="24"/>
          </w:rPr>
          <w:t>://</w:t>
        </w:r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host</w:t>
        </w:r>
        <w:r w:rsidR="00151BF3" w:rsidRPr="00B06098">
          <w:rPr>
            <w:rFonts w:cstheme="minorHAnsi"/>
            <w:sz w:val="24"/>
          </w:rPr>
          <w:t>:</w:t>
        </w:r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port</w:t>
        </w:r>
        <w:r w:rsidR="00151BF3" w:rsidRPr="00B06098">
          <w:rPr>
            <w:rFonts w:cstheme="minorHAnsi"/>
            <w:sz w:val="24"/>
          </w:rPr>
          <w:t>/</w:t>
        </w:r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afs</w:t>
        </w:r>
        <w:r w:rsidR="00151BF3" w:rsidRPr="00B06098">
          <w:rPr>
            <w:rFonts w:cstheme="minorHAnsi"/>
            <w:sz w:val="24"/>
          </w:rPr>
          <w:t>/ws/service</w:t>
        </w:r>
      </w:hyperlink>
      <w:r w:rsidR="00151BF3" w:rsidRPr="0007698E">
        <w:rPr>
          <w:rFonts w:cstheme="minorHAnsi"/>
          <w:sz w:val="24"/>
        </w:rPr>
        <w:t>?</w:t>
      </w:r>
      <w:r w:rsidR="00151BF3" w:rsidRPr="00B06098">
        <w:rPr>
          <w:rFonts w:cstheme="minorHAnsi"/>
          <w:sz w:val="24"/>
          <w:lang w:val="en-US"/>
        </w:rPr>
        <w:t>wsdl</w:t>
      </w:r>
    </w:p>
    <w:p w:rsidR="00151BF3" w:rsidRDefault="00151BF3" w:rsidP="00151BF3">
      <w:pPr>
        <w:jc w:val="both"/>
      </w:pPr>
      <w:r>
        <w:rPr>
          <w:lang w:val="en-US"/>
        </w:rPr>
        <w:t>XSD</w:t>
      </w:r>
      <w:r w:rsidRPr="0007698E">
        <w:t xml:space="preserve"> </w:t>
      </w:r>
      <w:r>
        <w:t xml:space="preserve">схема параметров запроса и ответа </w:t>
      </w:r>
      <w:r w:rsidRPr="0007698E">
        <w:t xml:space="preserve"> </w:t>
      </w:r>
      <w:r>
        <w:t>доступна по ссылке</w:t>
      </w:r>
      <w:r w:rsidRPr="0007698E">
        <w:t xml:space="preserve">: </w:t>
      </w:r>
    </w:p>
    <w:p w:rsidR="00151BF3" w:rsidRPr="0007698E" w:rsidRDefault="00E9387F" w:rsidP="00151BF3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</w:rPr>
      </w:pPr>
      <w:hyperlink r:id="rId14" w:history="1"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http</w:t>
        </w:r>
        <w:r w:rsidR="00151BF3" w:rsidRPr="00B06098">
          <w:rPr>
            <w:rFonts w:cstheme="minorHAnsi"/>
            <w:sz w:val="24"/>
          </w:rPr>
          <w:t>://</w:t>
        </w:r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host</w:t>
        </w:r>
        <w:r w:rsidR="00151BF3" w:rsidRPr="00B06098">
          <w:rPr>
            <w:rFonts w:cstheme="minorHAnsi"/>
            <w:sz w:val="24"/>
          </w:rPr>
          <w:t>:</w:t>
        </w:r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port</w:t>
        </w:r>
        <w:r w:rsidR="00151BF3" w:rsidRPr="00B06098">
          <w:rPr>
            <w:rFonts w:cstheme="minorHAnsi"/>
            <w:sz w:val="24"/>
          </w:rPr>
          <w:t>/</w:t>
        </w:r>
        <w:r w:rsidR="00151BF3" w:rsidRPr="00B06098">
          <w:rPr>
            <w:rFonts w:cstheme="minorHAnsi"/>
            <w:sz w:val="24"/>
            <w:bdr w:val="single" w:sz="8" w:space="0" w:color="DAEEF3" w:themeColor="accent5" w:themeTint="33"/>
          </w:rPr>
          <w:t>afs</w:t>
        </w:r>
        <w:r w:rsidR="00151BF3" w:rsidRPr="00B06098">
          <w:rPr>
            <w:rFonts w:cstheme="minorHAnsi"/>
            <w:sz w:val="24"/>
          </w:rPr>
          <w:t>/ws/service</w:t>
        </w:r>
      </w:hyperlink>
      <w:r w:rsidR="00151BF3" w:rsidRPr="0007698E">
        <w:rPr>
          <w:rFonts w:cstheme="minorHAnsi"/>
          <w:sz w:val="24"/>
        </w:rPr>
        <w:t>?</w:t>
      </w:r>
      <w:r w:rsidR="00151BF3">
        <w:rPr>
          <w:rFonts w:cstheme="minorHAnsi"/>
          <w:sz w:val="24"/>
          <w:lang w:val="en-US"/>
        </w:rPr>
        <w:t>xsd</w:t>
      </w:r>
    </w:p>
    <w:p w:rsidR="00151BF3" w:rsidRPr="0007698E" w:rsidRDefault="00151BF3" w:rsidP="00151BF3">
      <w:pPr>
        <w:pStyle w:val="ListParagraph"/>
        <w:jc w:val="both"/>
        <w:rPr>
          <w:rFonts w:cstheme="minorHAnsi"/>
          <w:sz w:val="24"/>
        </w:rPr>
      </w:pPr>
    </w:p>
    <w:p w:rsidR="00151BF3" w:rsidRDefault="00151BF3" w:rsidP="00151BF3">
      <w:pPr>
        <w:jc w:val="both"/>
      </w:pPr>
      <w:r>
        <w:rPr>
          <w:lang w:val="en-US"/>
        </w:rPr>
        <w:t>WSDL</w:t>
      </w:r>
      <w:r w:rsidRPr="0007698E">
        <w:t xml:space="preserve"> </w:t>
      </w:r>
      <w:r>
        <w:t xml:space="preserve">спецификация и </w:t>
      </w:r>
      <w:r>
        <w:rPr>
          <w:lang w:val="en-US"/>
        </w:rPr>
        <w:t>XSD</w:t>
      </w:r>
      <w:r w:rsidRPr="0007698E">
        <w:t xml:space="preserve"> </w:t>
      </w:r>
      <w:r>
        <w:t>схема запроса и ответа приведены в приложениях.</w:t>
      </w:r>
    </w:p>
    <w:p w:rsidR="001D41C1" w:rsidRDefault="001D41C1" w:rsidP="001D41C1">
      <w:pPr>
        <w:jc w:val="both"/>
      </w:pPr>
    </w:p>
    <w:p w:rsidR="00151BF3" w:rsidRDefault="00151BF3">
      <w:pPr>
        <w:spacing w:after="0"/>
      </w:pPr>
      <w:r>
        <w:br w:type="page"/>
      </w:r>
    </w:p>
    <w:p w:rsidR="00151BF3" w:rsidRPr="009346C8" w:rsidRDefault="00151BF3" w:rsidP="00151BF3">
      <w:pPr>
        <w:pStyle w:val="Heading1"/>
        <w:rPr>
          <w:b w:val="0"/>
          <w:sz w:val="32"/>
        </w:rPr>
      </w:pPr>
      <w:bookmarkStart w:id="6" w:name="_Toc330304327"/>
      <w:bookmarkStart w:id="7" w:name="_Toc349729937"/>
      <w:r w:rsidRPr="009346C8">
        <w:rPr>
          <w:b w:val="0"/>
          <w:sz w:val="40"/>
        </w:rPr>
        <w:lastRenderedPageBreak/>
        <w:t>Сценарии использования</w:t>
      </w:r>
      <w:bookmarkEnd w:id="6"/>
      <w:bookmarkEnd w:id="7"/>
      <w:r w:rsidRPr="009346C8">
        <w:rPr>
          <w:b w:val="0"/>
          <w:sz w:val="40"/>
        </w:rPr>
        <w:t xml:space="preserve"> </w:t>
      </w:r>
    </w:p>
    <w:p w:rsidR="00DD493C" w:rsidRDefault="00DD493C" w:rsidP="00DD493C">
      <w:r>
        <w:t xml:space="preserve">Пользователь может выполнить запрос на получение отчета о предварительной проверке субъекта.  Данная функция осуществляет новый запрос во внешние системы. </w:t>
      </w:r>
    </w:p>
    <w:p w:rsidR="00151BF3" w:rsidRDefault="00E051A3" w:rsidP="00E051A3">
      <w:r>
        <w:t>Сценарий</w:t>
      </w:r>
      <w:r w:rsidR="00151BF3">
        <w:t xml:space="preserve"> использования системы предполагает </w:t>
      </w:r>
      <w:r>
        <w:t>в</w:t>
      </w:r>
      <w:r w:rsidR="00151BF3">
        <w:t xml:space="preserve">ызов веб-сервиса </w:t>
      </w:r>
      <w:r>
        <w:rPr>
          <w:lang w:val="en-US"/>
        </w:rPr>
        <w:t>FastCheck</w:t>
      </w:r>
      <w:r w:rsidR="00151BF3">
        <w:t xml:space="preserve"> </w:t>
      </w:r>
      <w:r>
        <w:t>для</w:t>
      </w:r>
      <w:r w:rsidR="00151BF3">
        <w:t xml:space="preserve"> </w:t>
      </w:r>
      <w:r>
        <w:t>оценки кредитной надежности и дисциплины</w:t>
      </w:r>
      <w:r w:rsidR="00151BF3">
        <w:t xml:space="preserve"> </w:t>
      </w:r>
      <w:r>
        <w:t xml:space="preserve">предполагаемого заемщика. </w:t>
      </w:r>
    </w:p>
    <w:p w:rsidR="00151BF3" w:rsidRPr="008255EB" w:rsidRDefault="00E051A3" w:rsidP="00E051A3">
      <w:r>
        <w:t>Информация, предоставляемая в ответе системы по субъекту (физическому лицу – потенциальному заемщику) не является конфиденциальной или персональной – все данные являются обобщенными и агрегированными значениями, которые, тем не менее, позволяют получить довольно точное представление о кредитной истории субъекта.  Например, вместо перечня кредитных счетов и сумм просрочки по ним  в системе будет отображена суммарная задолженность по всем кредитам; данная информация является обезличенной, но дает представление о кредитной дисциплине субъекта.</w:t>
      </w:r>
    </w:p>
    <w:p w:rsidR="001C4C6A" w:rsidRPr="008255EB" w:rsidRDefault="001C4C6A" w:rsidP="00E051A3"/>
    <w:p w:rsidR="001C4C6A" w:rsidRPr="001C4C6A" w:rsidRDefault="001C4C6A" w:rsidP="001C4C6A">
      <w:r>
        <w:t xml:space="preserve">Обратите внимание, что в отличие от запроса через пользовательский интерфейс, </w:t>
      </w:r>
      <w:r w:rsidR="00BA28A9">
        <w:t xml:space="preserve">при запросе через веб-сервис </w:t>
      </w:r>
      <w:r>
        <w:t xml:space="preserve">оценка производится без использования кэша системы </w:t>
      </w:r>
      <w:r>
        <w:rPr>
          <w:lang w:val="en-US"/>
        </w:rPr>
        <w:t>FastCheck</w:t>
      </w:r>
      <w:r w:rsidR="00C5443C">
        <w:t>.</w:t>
      </w:r>
    </w:p>
    <w:p w:rsidR="001C4C6A" w:rsidRPr="001C4C6A" w:rsidRDefault="001C4C6A" w:rsidP="00E051A3"/>
    <w:p w:rsidR="003F5CF8" w:rsidRDefault="003F5CF8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40"/>
          <w:szCs w:val="40"/>
        </w:rPr>
      </w:pPr>
      <w:bookmarkStart w:id="8" w:name="_Toc330304328"/>
      <w:r>
        <w:rPr>
          <w:b/>
          <w:sz w:val="40"/>
          <w:szCs w:val="40"/>
        </w:rPr>
        <w:br w:type="page"/>
      </w:r>
    </w:p>
    <w:p w:rsidR="003F5CF8" w:rsidRPr="003F5CF8" w:rsidRDefault="003F5CF8" w:rsidP="003F5CF8">
      <w:pPr>
        <w:pStyle w:val="Heading1"/>
        <w:rPr>
          <w:b w:val="0"/>
          <w:sz w:val="40"/>
          <w:szCs w:val="40"/>
        </w:rPr>
      </w:pPr>
      <w:bookmarkStart w:id="9" w:name="_Toc349729938"/>
      <w:r w:rsidRPr="009346C8">
        <w:rPr>
          <w:b w:val="0"/>
          <w:sz w:val="40"/>
          <w:szCs w:val="40"/>
        </w:rPr>
        <w:lastRenderedPageBreak/>
        <w:t xml:space="preserve">Метод </w:t>
      </w:r>
      <w:bookmarkEnd w:id="8"/>
      <w:r>
        <w:rPr>
          <w:b w:val="0"/>
          <w:sz w:val="40"/>
          <w:szCs w:val="40"/>
          <w:lang w:val="en-US"/>
        </w:rPr>
        <w:t>request</w:t>
      </w:r>
      <w:bookmarkEnd w:id="9"/>
    </w:p>
    <w:p w:rsidR="003F5CF8" w:rsidRDefault="003F5CF8" w:rsidP="003F5CF8"/>
    <w:p w:rsidR="003F5CF8" w:rsidRDefault="003F5CF8" w:rsidP="003F5CF8">
      <w:r>
        <w:t xml:space="preserve">Веб-сервис реализует единственный синхронный метод </w:t>
      </w:r>
      <w:r>
        <w:rPr>
          <w:bdr w:val="single" w:sz="8" w:space="0" w:color="DAEEF3" w:themeColor="accent5" w:themeTint="33"/>
          <w:lang w:val="en-US"/>
        </w:rPr>
        <w:t>request</w:t>
      </w:r>
      <w:r w:rsidRPr="0007698E">
        <w:t xml:space="preserve">. </w:t>
      </w:r>
    </w:p>
    <w:p w:rsidR="003F5CF8" w:rsidRPr="0007698E" w:rsidRDefault="003F5CF8" w:rsidP="003F5CF8">
      <w:r>
        <w:t xml:space="preserve">Метод </w:t>
      </w:r>
      <w:r>
        <w:rPr>
          <w:lang w:val="en-US"/>
        </w:rPr>
        <w:t>request</w:t>
      </w:r>
      <w:r w:rsidRPr="0007698E">
        <w:t xml:space="preserve"> </w:t>
      </w:r>
      <w:r>
        <w:t>имеет один входной параметр (</w:t>
      </w:r>
      <w:r>
        <w:rPr>
          <w:bdr w:val="single" w:sz="8" w:space="0" w:color="DAEEF3" w:themeColor="accent5" w:themeTint="33"/>
          <w:lang w:val="en-US"/>
        </w:rPr>
        <w:t>fas</w:t>
      </w:r>
      <w:r w:rsidRPr="008C193F">
        <w:rPr>
          <w:bdr w:val="single" w:sz="8" w:space="0" w:color="DAEEF3" w:themeColor="accent5" w:themeTint="33"/>
          <w:lang w:val="en-US"/>
        </w:rPr>
        <w:t>Request</w:t>
      </w:r>
      <w:r>
        <w:t>)</w:t>
      </w:r>
      <w:r w:rsidRPr="0007698E">
        <w:t xml:space="preserve"> </w:t>
      </w:r>
      <w:r>
        <w:t xml:space="preserve">и один выходной параметр </w:t>
      </w:r>
      <w:r w:rsidRPr="0007698E">
        <w:t>(</w:t>
      </w:r>
      <w:r>
        <w:rPr>
          <w:bdr w:val="single" w:sz="8" w:space="0" w:color="DAEEF3" w:themeColor="accent5" w:themeTint="33"/>
          <w:lang w:val="en-US"/>
        </w:rPr>
        <w:t>fas</w:t>
      </w:r>
      <w:r w:rsidRPr="008C193F">
        <w:rPr>
          <w:bdr w:val="single" w:sz="8" w:space="0" w:color="DAEEF3" w:themeColor="accent5" w:themeTint="33"/>
          <w:lang w:val="en-US"/>
        </w:rPr>
        <w:t>Response</w:t>
      </w:r>
      <w:r w:rsidRPr="0007698E">
        <w:t>).</w:t>
      </w:r>
    </w:p>
    <w:p w:rsidR="003F5CF8" w:rsidRDefault="003F5CF8" w:rsidP="003F5CF8">
      <w:r>
        <w:t xml:space="preserve">При вызове метода, в запросе передается аутентификационная информация учетной записи системы </w:t>
      </w:r>
      <w:r w:rsidR="00395EDB">
        <w:rPr>
          <w:lang w:val="en-US"/>
        </w:rPr>
        <w:t>FastCheck</w:t>
      </w:r>
      <w:r>
        <w:t>, от имени которой выполняется данный запрос.</w:t>
      </w:r>
    </w:p>
    <w:p w:rsidR="003F5CF8" w:rsidRPr="007B13BA" w:rsidRDefault="003F5CF8" w:rsidP="003F5CF8">
      <w:r>
        <w:t>Необходимо учитывать, что эта учетная запись должна иметь роли, наделенные следующими правами</w:t>
      </w:r>
      <w:r w:rsidRPr="0007698E">
        <w:t>:</w:t>
      </w:r>
    </w:p>
    <w:p w:rsidR="00395EDB" w:rsidRDefault="00395EDB" w:rsidP="00395EDB">
      <w:pPr>
        <w:pStyle w:val="ListParagraph"/>
        <w:numPr>
          <w:ilvl w:val="0"/>
          <w:numId w:val="2"/>
        </w:numPr>
      </w:pPr>
      <w:r>
        <w:t>«пользователь веб-сервиса»</w:t>
      </w:r>
    </w:p>
    <w:p w:rsidR="00395EDB" w:rsidRDefault="00395EDB" w:rsidP="00395EDB">
      <w:pPr>
        <w:pStyle w:val="ListParagraph"/>
        <w:numPr>
          <w:ilvl w:val="0"/>
          <w:numId w:val="2"/>
        </w:numPr>
      </w:pPr>
      <w:r>
        <w:t xml:space="preserve"> «запрос кредитного рейтинга»</w:t>
      </w:r>
    </w:p>
    <w:p w:rsidR="00395EDB" w:rsidRDefault="00395EDB" w:rsidP="00395EDB">
      <w:pPr>
        <w:pStyle w:val="ListParagraph"/>
        <w:numPr>
          <w:ilvl w:val="0"/>
          <w:numId w:val="2"/>
        </w:numPr>
      </w:pPr>
      <w:r>
        <w:t xml:space="preserve"> «запрос расширенной верификации субъекта» (опционально)</w:t>
      </w:r>
    </w:p>
    <w:p w:rsidR="00395EDB" w:rsidRDefault="00395EDB" w:rsidP="00395EDB">
      <w:pPr>
        <w:pStyle w:val="ListParagraph"/>
        <w:numPr>
          <w:ilvl w:val="0"/>
          <w:numId w:val="2"/>
        </w:numPr>
      </w:pPr>
      <w:r>
        <w:t xml:space="preserve"> «запрос расширенной верификации работодателя» (опционально)</w:t>
      </w:r>
    </w:p>
    <w:p w:rsidR="00395EDB" w:rsidRDefault="0075453A" w:rsidP="0075453A">
      <w:pPr>
        <w:pStyle w:val="ListParagraph"/>
        <w:numPr>
          <w:ilvl w:val="0"/>
          <w:numId w:val="2"/>
        </w:numPr>
      </w:pPr>
      <w:r>
        <w:t xml:space="preserve">Учетная запись </w:t>
      </w:r>
      <w:r w:rsidR="00395EDB">
        <w:t>долж</w:t>
      </w:r>
      <w:r>
        <w:t>на</w:t>
      </w:r>
      <w:r w:rsidR="00395EDB">
        <w:t xml:space="preserve"> относиться к организации, у которой есть актуальная подписка на услуги и не превышена квота запросов. </w:t>
      </w:r>
    </w:p>
    <w:p w:rsidR="0075453A" w:rsidRDefault="0075453A" w:rsidP="003F5CF8"/>
    <w:p w:rsidR="003F5CF8" w:rsidRDefault="003F5CF8" w:rsidP="003F5CF8">
      <w:r>
        <w:t xml:space="preserve">В соответствии со стандартами веб-сервисов, в случае успешной работы метода, ответное сообщение будет передано вместе с установкой </w:t>
      </w:r>
      <w:r>
        <w:rPr>
          <w:lang w:val="en-US"/>
        </w:rPr>
        <w:t>HTTP</w:t>
      </w:r>
      <w:r w:rsidRPr="0007698E">
        <w:t xml:space="preserve"> </w:t>
      </w:r>
      <w:r>
        <w:t>статуса ответа в значение 200.</w:t>
      </w:r>
    </w:p>
    <w:p w:rsidR="00407B61" w:rsidRDefault="00407B61">
      <w:pPr>
        <w:spacing w:after="0"/>
      </w:pPr>
      <w:r>
        <w:br w:type="page"/>
      </w:r>
    </w:p>
    <w:p w:rsidR="00407B61" w:rsidRDefault="00407B61" w:rsidP="00407B61">
      <w:pPr>
        <w:pStyle w:val="Heading1"/>
        <w:rPr>
          <w:b w:val="0"/>
          <w:sz w:val="40"/>
          <w:szCs w:val="40"/>
        </w:rPr>
      </w:pPr>
      <w:bookmarkStart w:id="10" w:name="_Toc349729939"/>
      <w:r>
        <w:rPr>
          <w:b w:val="0"/>
          <w:sz w:val="40"/>
          <w:szCs w:val="40"/>
        </w:rPr>
        <w:lastRenderedPageBreak/>
        <w:t xml:space="preserve">Входной параметр </w:t>
      </w:r>
      <w:r w:rsidR="00A01867" w:rsidRPr="00A01867">
        <w:rPr>
          <w:b w:val="0"/>
          <w:sz w:val="40"/>
          <w:szCs w:val="40"/>
        </w:rPr>
        <w:t xml:space="preserve">fasRequest </w:t>
      </w:r>
      <w:r>
        <w:rPr>
          <w:b w:val="0"/>
          <w:sz w:val="40"/>
          <w:szCs w:val="40"/>
        </w:rPr>
        <w:t>(запрос)</w:t>
      </w:r>
      <w:bookmarkEnd w:id="10"/>
    </w:p>
    <w:p w:rsidR="00407B61" w:rsidRDefault="00407B61" w:rsidP="00407B61"/>
    <w:p w:rsidR="00407B61" w:rsidRPr="00407B61" w:rsidRDefault="00407B61" w:rsidP="00407B61">
      <w:r>
        <w:t>Ниже привод</w:t>
      </w:r>
      <w:r w:rsidR="00FB10D8">
        <w:t>и</w:t>
      </w:r>
      <w:r>
        <w:t xml:space="preserve">тся описание полей запроса в порядке их определения в </w:t>
      </w:r>
      <w:r>
        <w:rPr>
          <w:lang w:val="en-US"/>
        </w:rPr>
        <w:t>XSD</w:t>
      </w:r>
      <w:r w:rsidRPr="0007698E">
        <w:t xml:space="preserve"> </w:t>
      </w:r>
      <w:r>
        <w:t>схеме.</w:t>
      </w:r>
    </w:p>
    <w:tbl>
      <w:tblPr>
        <w:tblStyle w:val="TableGrid"/>
        <w:tblW w:w="9464" w:type="dxa"/>
        <w:tblLayout w:type="fixed"/>
        <w:tblLook w:val="04A0"/>
      </w:tblPr>
      <w:tblGrid>
        <w:gridCol w:w="2235"/>
        <w:gridCol w:w="1701"/>
        <w:gridCol w:w="850"/>
        <w:gridCol w:w="1276"/>
        <w:gridCol w:w="3402"/>
      </w:tblGrid>
      <w:tr w:rsidR="006350C4" w:rsidRPr="00DE11AA" w:rsidTr="00E712E8">
        <w:tc>
          <w:tcPr>
            <w:tcW w:w="2235" w:type="dxa"/>
          </w:tcPr>
          <w:p w:rsidR="006350C4" w:rsidRPr="006350C4" w:rsidRDefault="006350C4" w:rsidP="0064097D">
            <w:pPr>
              <w:rPr>
                <w:sz w:val="20"/>
                <w:szCs w:val="20"/>
              </w:rPr>
            </w:pPr>
            <w:r w:rsidRPr="006350C4">
              <w:rPr>
                <w:sz w:val="20"/>
                <w:szCs w:val="20"/>
              </w:rPr>
              <w:t>Поле</w:t>
            </w:r>
          </w:p>
        </w:tc>
        <w:tc>
          <w:tcPr>
            <w:tcW w:w="1701" w:type="dxa"/>
          </w:tcPr>
          <w:p w:rsidR="006350C4" w:rsidRPr="006350C4" w:rsidRDefault="006350C4" w:rsidP="0064097D">
            <w:pPr>
              <w:rPr>
                <w:sz w:val="20"/>
                <w:szCs w:val="20"/>
              </w:rPr>
            </w:pPr>
            <w:r w:rsidRPr="006350C4">
              <w:rPr>
                <w:sz w:val="20"/>
                <w:szCs w:val="20"/>
              </w:rPr>
              <w:t>Тип</w:t>
            </w:r>
            <w:r w:rsidRPr="006350C4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850" w:type="dxa"/>
          </w:tcPr>
          <w:p w:rsidR="006350C4" w:rsidRPr="00E712E8" w:rsidRDefault="006350C4" w:rsidP="0064097D">
            <w:pPr>
              <w:rPr>
                <w:sz w:val="18"/>
                <w:szCs w:val="18"/>
              </w:rPr>
            </w:pPr>
            <w:r w:rsidRPr="00E712E8">
              <w:rPr>
                <w:sz w:val="18"/>
                <w:szCs w:val="18"/>
              </w:rPr>
              <w:t>Обяза-тельное</w:t>
            </w:r>
          </w:p>
        </w:tc>
        <w:tc>
          <w:tcPr>
            <w:tcW w:w="1276" w:type="dxa"/>
          </w:tcPr>
          <w:p w:rsidR="006350C4" w:rsidRPr="006350C4" w:rsidRDefault="006350C4" w:rsidP="0064097D">
            <w:pPr>
              <w:rPr>
                <w:sz w:val="20"/>
                <w:szCs w:val="20"/>
              </w:rPr>
            </w:pPr>
            <w:r w:rsidRPr="006350C4">
              <w:rPr>
                <w:sz w:val="20"/>
                <w:szCs w:val="20"/>
              </w:rPr>
              <w:t>Количество вхождений</w:t>
            </w:r>
          </w:p>
        </w:tc>
        <w:tc>
          <w:tcPr>
            <w:tcW w:w="3402" w:type="dxa"/>
          </w:tcPr>
          <w:p w:rsidR="006350C4" w:rsidRPr="006350C4" w:rsidRDefault="006350C4" w:rsidP="0064097D">
            <w:pPr>
              <w:rPr>
                <w:sz w:val="20"/>
                <w:szCs w:val="20"/>
              </w:rPr>
            </w:pPr>
            <w:r w:rsidRPr="006350C4">
              <w:rPr>
                <w:sz w:val="20"/>
                <w:szCs w:val="20"/>
              </w:rPr>
              <w:t>Описание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 xml:space="preserve">auth 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authType</w:t>
            </w:r>
          </w:p>
        </w:tc>
        <w:tc>
          <w:tcPr>
            <w:tcW w:w="850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 xml:space="preserve">Поля аутентификации. 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auth.login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 xml:space="preserve">Имя (логин) учетной записи. 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auth.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passwd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 xml:space="preserve">Пароль учетной записи. 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firstName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6350C4" w:rsidP="002C4D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6350C4" w:rsidP="002C4D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</w:rPr>
              <w:t>Имя</w:t>
            </w:r>
            <w:r w:rsidRPr="006350C4">
              <w:rPr>
                <w:sz w:val="20"/>
                <w:szCs w:val="20"/>
                <w:lang w:val="en-US"/>
              </w:rPr>
              <w:t xml:space="preserve"> </w:t>
            </w:r>
            <w:r w:rsidRPr="006350C4">
              <w:rPr>
                <w:sz w:val="20"/>
                <w:szCs w:val="20"/>
              </w:rPr>
              <w:t xml:space="preserve">запрашиваемого субъекта. 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secondName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 xml:space="preserve">Фамилия запрашиваемого субъекта. 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middleName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E87FEF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350C4" w:rsidRPr="006350C4" w:rsidRDefault="00E87FEF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 xml:space="preserve">Отчество запрашиваемого субъекта. </w:t>
            </w:r>
          </w:p>
        </w:tc>
      </w:tr>
      <w:tr w:rsidR="006350C4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dob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50C4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 xml:space="preserve">Дата рождения запрашиваемого субъекта. </w:t>
            </w:r>
            <w:r w:rsidRPr="006350C4">
              <w:rPr>
                <w:sz w:val="20"/>
                <w:szCs w:val="20"/>
              </w:rPr>
              <w:br/>
              <w:t>Формат: гггг-ММ-дд</w:t>
            </w:r>
          </w:p>
        </w:tc>
      </w:tr>
      <w:tr w:rsidR="006350C4" w:rsidRPr="00D57556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passport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</w:rPr>
            </w:pPr>
            <w:r w:rsidRPr="006350C4">
              <w:rPr>
                <w:sz w:val="20"/>
                <w:szCs w:val="20"/>
              </w:rPr>
              <w:t xml:space="preserve">Серия и номер паспорта запрашиваемого субъекта. </w:t>
            </w:r>
          </w:p>
          <w:p w:rsidR="006350C4" w:rsidRPr="006350C4" w:rsidRDefault="006350C4" w:rsidP="00D57556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</w:rPr>
              <w:t>Формат: 10 цифр</w:t>
            </w:r>
          </w:p>
        </w:tc>
      </w:tr>
      <w:tr w:rsidR="006350C4" w:rsidRPr="00D57556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passportDt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Default="006350C4" w:rsidP="006369A2">
            <w:pPr>
              <w:spacing w:after="0"/>
              <w:rPr>
                <w:sz w:val="20"/>
                <w:szCs w:val="20"/>
              </w:rPr>
            </w:pPr>
            <w:r w:rsidRPr="007B13BA">
              <w:rPr>
                <w:sz w:val="20"/>
                <w:szCs w:val="20"/>
              </w:rPr>
              <w:t>Дата выдачи паспорта</w:t>
            </w:r>
          </w:p>
          <w:p w:rsidR="00402863" w:rsidRPr="00402863" w:rsidRDefault="00402863" w:rsidP="006369A2">
            <w:pPr>
              <w:spacing w:after="0"/>
              <w:rPr>
                <w:sz w:val="20"/>
                <w:szCs w:val="20"/>
              </w:rPr>
            </w:pPr>
            <w:r w:rsidRPr="006350C4">
              <w:rPr>
                <w:sz w:val="20"/>
                <w:szCs w:val="20"/>
              </w:rPr>
              <w:t>Формат: гггг-ММ-дд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loanType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402863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Default="00402863" w:rsidP="006369A2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Тип займа</w:t>
            </w:r>
            <w:r>
              <w:rPr>
                <w:sz w:val="20"/>
                <w:szCs w:val="20"/>
              </w:rPr>
              <w:t>.</w:t>
            </w:r>
          </w:p>
          <w:p w:rsidR="00402863" w:rsidRDefault="00402863" w:rsidP="006369A2">
            <w:pPr>
              <w:spacing w:after="0"/>
              <w:rPr>
                <w:sz w:val="20"/>
              </w:rPr>
            </w:pPr>
            <w:r w:rsidRPr="002A42EA">
              <w:rPr>
                <w:sz w:val="20"/>
              </w:rPr>
              <w:t>Может при</w:t>
            </w:r>
            <w:r>
              <w:rPr>
                <w:sz w:val="20"/>
              </w:rPr>
              <w:t>ним</w:t>
            </w:r>
            <w:r w:rsidRPr="002A42EA">
              <w:rPr>
                <w:sz w:val="20"/>
              </w:rPr>
              <w:t>ать значения</w:t>
            </w:r>
            <w:r>
              <w:rPr>
                <w:sz w:val="20"/>
              </w:rPr>
              <w:t>:</w:t>
            </w:r>
          </w:p>
          <w:p w:rsidR="00402863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0 - другое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- наличными</w:t>
            </w:r>
          </w:p>
        </w:tc>
      </w:tr>
      <w:tr w:rsidR="006350C4" w:rsidRPr="00D57556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loanAmount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 w:rsidRPr="00402863">
              <w:rPr>
                <w:sz w:val="20"/>
                <w:szCs w:val="20"/>
                <w:lang w:val="en-US"/>
              </w:rPr>
              <w:t>Размер займа в рублях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loanDuration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6350C4" w:rsidRPr="006350C4" w:rsidRDefault="00402863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Default="00402863" w:rsidP="006369A2">
            <w:pPr>
              <w:spacing w:after="0"/>
              <w:rPr>
                <w:sz w:val="20"/>
                <w:szCs w:val="20"/>
              </w:rPr>
            </w:pPr>
            <w:r w:rsidRPr="007B13BA">
              <w:rPr>
                <w:sz w:val="20"/>
                <w:szCs w:val="20"/>
              </w:rPr>
              <w:t>Срок займа</w:t>
            </w:r>
          </w:p>
          <w:p w:rsidR="00402863" w:rsidRDefault="00402863" w:rsidP="00402863">
            <w:pPr>
              <w:spacing w:after="0"/>
              <w:rPr>
                <w:sz w:val="20"/>
              </w:rPr>
            </w:pPr>
            <w:r w:rsidRPr="002A42EA">
              <w:rPr>
                <w:sz w:val="20"/>
              </w:rPr>
              <w:t>Может при</w:t>
            </w:r>
            <w:r>
              <w:rPr>
                <w:sz w:val="20"/>
              </w:rPr>
              <w:t>ним</w:t>
            </w:r>
            <w:r w:rsidRPr="002A42EA">
              <w:rPr>
                <w:sz w:val="20"/>
              </w:rPr>
              <w:t>ать значения</w:t>
            </w:r>
            <w:r>
              <w:rPr>
                <w:sz w:val="20"/>
              </w:rPr>
              <w:t>: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9 - "менее 10 дней"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10 - "10 дней"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14 - "14 дней"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30 - "30 дней"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60 - "60 дней"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 w:rsidRPr="00402863">
              <w:rPr>
                <w:sz w:val="20"/>
                <w:szCs w:val="20"/>
              </w:rPr>
              <w:t>61 - "более 60 дней"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useVerification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7B13BA" w:rsidRDefault="007B13BA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350C4" w:rsidRPr="006350C4" w:rsidRDefault="007B13BA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6350C4" w:rsidRDefault="00402863" w:rsidP="006369A2">
            <w:pPr>
              <w:spacing w:after="0"/>
              <w:rPr>
                <w:sz w:val="20"/>
                <w:szCs w:val="20"/>
              </w:rPr>
            </w:pPr>
            <w:r w:rsidRPr="007B13BA">
              <w:rPr>
                <w:sz w:val="20"/>
                <w:szCs w:val="20"/>
              </w:rPr>
              <w:t xml:space="preserve">Флаг. </w:t>
            </w:r>
            <w:r>
              <w:rPr>
                <w:sz w:val="20"/>
                <w:szCs w:val="20"/>
              </w:rPr>
              <w:t>Использовать расширенную верефикацию субъекта?</w:t>
            </w:r>
          </w:p>
          <w:p w:rsidR="00402863" w:rsidRDefault="00402863" w:rsidP="00402863">
            <w:pPr>
              <w:spacing w:after="0"/>
              <w:rPr>
                <w:sz w:val="20"/>
              </w:rPr>
            </w:pPr>
            <w:r w:rsidRPr="002A42EA">
              <w:rPr>
                <w:sz w:val="20"/>
              </w:rPr>
              <w:t>Может при</w:t>
            </w:r>
            <w:r>
              <w:rPr>
                <w:sz w:val="20"/>
              </w:rPr>
              <w:t>ним</w:t>
            </w:r>
            <w:r w:rsidRPr="002A42EA">
              <w:rPr>
                <w:sz w:val="20"/>
              </w:rPr>
              <w:t>ать значения</w:t>
            </w:r>
            <w:r>
              <w:rPr>
                <w:sz w:val="20"/>
              </w:rPr>
              <w:t>:</w:t>
            </w:r>
          </w:p>
          <w:p w:rsidR="00402863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(пусто) – нет</w:t>
            </w:r>
          </w:p>
          <w:p w:rsidR="00402863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нет</w:t>
            </w:r>
          </w:p>
          <w:p w:rsidR="00402863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да</w:t>
            </w:r>
          </w:p>
          <w:p w:rsidR="00402863" w:rsidRPr="00402863" w:rsidRDefault="00402863" w:rsidP="004028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значение поля = «1», то необходимо заполнить блок полей 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</w:t>
            </w:r>
            <w:r>
              <w:rPr>
                <w:sz w:val="20"/>
                <w:szCs w:val="20"/>
                <w:bdr w:val="single" w:sz="8" w:space="0" w:color="DAEEF3" w:themeColor="accent5" w:themeTint="33"/>
              </w:rPr>
              <w:t xml:space="preserve">. 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</w:t>
            </w:r>
          </w:p>
        </w:tc>
        <w:tc>
          <w:tcPr>
            <w:tcW w:w="1701" w:type="dxa"/>
          </w:tcPr>
          <w:p w:rsidR="006350C4" w:rsidRPr="006350C4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verificationType</w:t>
            </w:r>
          </w:p>
        </w:tc>
        <w:tc>
          <w:tcPr>
            <w:tcW w:w="850" w:type="dxa"/>
          </w:tcPr>
          <w:p w:rsidR="006350C4" w:rsidRPr="007B13BA" w:rsidRDefault="007B13BA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350C4" w:rsidRPr="00402863" w:rsidRDefault="00402863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6350C4" w:rsidRDefault="00402863" w:rsidP="005113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данные для расширенной верефикации субъекта. Блок </w:t>
            </w:r>
            <w:r w:rsidR="007B13BA">
              <w:rPr>
                <w:sz w:val="20"/>
                <w:szCs w:val="20"/>
              </w:rPr>
              <w:t>обязателен для заполнения</w:t>
            </w:r>
            <w:r>
              <w:rPr>
                <w:sz w:val="20"/>
                <w:szCs w:val="20"/>
              </w:rPr>
              <w:t xml:space="preserve">, если </w:t>
            </w:r>
            <w:r w:rsidRPr="007B13BA">
              <w:rPr>
                <w:sz w:val="20"/>
                <w:szCs w:val="20"/>
                <w:lang w:val="en-US"/>
              </w:rPr>
              <w:t>useVerification</w:t>
            </w:r>
            <w:r w:rsidRPr="007B13BA">
              <w:rPr>
                <w:sz w:val="20"/>
                <w:szCs w:val="20"/>
              </w:rPr>
              <w:t xml:space="preserve"> = 1. </w:t>
            </w:r>
          </w:p>
          <w:p w:rsidR="00511361" w:rsidRPr="00511361" w:rsidRDefault="00511361" w:rsidP="005113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данном блоке обязательным является заполнение полей хотя бы одного адреса: постоянной или временной регистрации (поля регион, город, улица, номер дома)</w:t>
            </w:r>
            <w:r w:rsidR="00273F19">
              <w:rPr>
                <w:sz w:val="20"/>
                <w:szCs w:val="20"/>
              </w:rPr>
              <w:t xml:space="preserve"> – см. *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lastRenderedPageBreak/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phone</w:t>
            </w:r>
          </w:p>
        </w:tc>
        <w:tc>
          <w:tcPr>
            <w:tcW w:w="1701" w:type="dxa"/>
          </w:tcPr>
          <w:p w:rsidR="006350C4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350C4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6350C4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Телефон по адресу постоянной регистрации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region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A0CD9" w:rsidP="005113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712E8">
              <w:rPr>
                <w:sz w:val="20"/>
                <w:szCs w:val="20"/>
              </w:rPr>
              <w:t>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7700D7">
            <w:pPr>
              <w:spacing w:after="0"/>
              <w:rPr>
                <w:sz w:val="20"/>
                <w:szCs w:val="20"/>
              </w:rPr>
            </w:pPr>
            <w:r w:rsidRPr="00E712E8">
              <w:rPr>
                <w:sz w:val="20"/>
                <w:szCs w:val="20"/>
              </w:rPr>
              <w:t>Адрес пост. рег: Код региона</w:t>
            </w:r>
            <w:r w:rsidR="007700D7">
              <w:rPr>
                <w:sz w:val="20"/>
                <w:szCs w:val="20"/>
              </w:rPr>
              <w:t xml:space="preserve"> – см. Приложение 1 «Справочник регионов»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7700D7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</w:t>
            </w:r>
            <w:r w:rsidRPr="007700D7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city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E712E8">
              <w:rPr>
                <w:sz w:val="20"/>
                <w:szCs w:val="20"/>
              </w:rPr>
              <w:t>Адрес пост. рег: Город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7700D7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</w:t>
            </w:r>
            <w:r w:rsidRPr="007700D7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street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E712E8">
              <w:rPr>
                <w:sz w:val="20"/>
                <w:szCs w:val="20"/>
              </w:rPr>
              <w:t>Адрес пост. рег: Улица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house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пост. рег: Номер дома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build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пост. рег: Строение/Корпус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flat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пост. рег: Квартира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regionTmp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факт./временной рег: Код региона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cityTmp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факт./временной рег: Город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streetTmp</w:t>
            </w:r>
          </w:p>
        </w:tc>
        <w:tc>
          <w:tcPr>
            <w:tcW w:w="1701" w:type="dxa"/>
          </w:tcPr>
          <w:p w:rsidR="006350C4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6350C4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350C4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факт./временной рег: Улица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houseTmp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511361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факт./временной рег: Номер дома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buildTmp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факт./временной рег: Строение/Корпус</w:t>
            </w:r>
          </w:p>
        </w:tc>
      </w:tr>
      <w:tr w:rsidR="00E712E8" w:rsidRPr="00402863" w:rsidTr="00E712E8">
        <w:tc>
          <w:tcPr>
            <w:tcW w:w="2235" w:type="dxa"/>
          </w:tcPr>
          <w:p w:rsidR="00E712E8" w:rsidRPr="006350C4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flatTmp</w:t>
            </w:r>
          </w:p>
        </w:tc>
        <w:tc>
          <w:tcPr>
            <w:tcW w:w="1701" w:type="dxa"/>
          </w:tcPr>
          <w:p w:rsidR="00E712E8" w:rsidRPr="00402863" w:rsidRDefault="00E712E8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712E8" w:rsidRPr="00402863" w:rsidRDefault="00511361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E712E8" w:rsidRPr="00402863" w:rsidRDefault="00F9783D" w:rsidP="006369A2">
            <w:pPr>
              <w:spacing w:after="0"/>
              <w:rPr>
                <w:sz w:val="20"/>
                <w:szCs w:val="20"/>
              </w:rPr>
            </w:pPr>
            <w:r w:rsidRPr="00F9783D">
              <w:rPr>
                <w:sz w:val="20"/>
                <w:szCs w:val="20"/>
              </w:rPr>
              <w:t>Адрес факт./временной рег: Квартира</w:t>
            </w:r>
          </w:p>
        </w:tc>
      </w:tr>
      <w:tr w:rsidR="006350C4" w:rsidRPr="00402863" w:rsidTr="00E712E8">
        <w:tc>
          <w:tcPr>
            <w:tcW w:w="2235" w:type="dxa"/>
          </w:tcPr>
          <w:p w:rsidR="006350C4" w:rsidRPr="00402863" w:rsidRDefault="006350C4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useEmploye</w:t>
            </w: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r</w:t>
            </w:r>
          </w:p>
        </w:tc>
        <w:tc>
          <w:tcPr>
            <w:tcW w:w="1701" w:type="dxa"/>
          </w:tcPr>
          <w:p w:rsidR="006350C4" w:rsidRPr="00402863" w:rsidRDefault="003446D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350C4" w:rsidRPr="00402863" w:rsidRDefault="00F9783D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350C4" w:rsidRPr="00402863" w:rsidRDefault="00F9783D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AE1CE9" w:rsidP="00AE1CE9">
            <w:pPr>
              <w:spacing w:after="0"/>
              <w:rPr>
                <w:sz w:val="20"/>
                <w:szCs w:val="20"/>
              </w:rPr>
            </w:pPr>
            <w:r w:rsidRPr="007B13BA">
              <w:rPr>
                <w:sz w:val="20"/>
                <w:szCs w:val="20"/>
              </w:rPr>
              <w:t xml:space="preserve">Флаг. </w:t>
            </w:r>
            <w:r>
              <w:rPr>
                <w:sz w:val="20"/>
                <w:szCs w:val="20"/>
              </w:rPr>
              <w:t>Использовать расширенную верефикацию работодателя?</w:t>
            </w:r>
          </w:p>
          <w:p w:rsidR="00AE1CE9" w:rsidRDefault="00AE1CE9" w:rsidP="00AE1CE9">
            <w:pPr>
              <w:spacing w:after="0"/>
              <w:rPr>
                <w:sz w:val="20"/>
              </w:rPr>
            </w:pPr>
            <w:r w:rsidRPr="002A42EA">
              <w:rPr>
                <w:sz w:val="20"/>
              </w:rPr>
              <w:t>Может при</w:t>
            </w:r>
            <w:r>
              <w:rPr>
                <w:sz w:val="20"/>
              </w:rPr>
              <w:t>ним</w:t>
            </w:r>
            <w:r w:rsidRPr="002A42EA">
              <w:rPr>
                <w:sz w:val="20"/>
              </w:rPr>
              <w:t>ать значения</w:t>
            </w:r>
            <w:r>
              <w:rPr>
                <w:sz w:val="20"/>
              </w:rPr>
              <w:t>:</w:t>
            </w:r>
          </w:p>
          <w:p w:rsidR="00AE1CE9" w:rsidRDefault="00AE1CE9" w:rsidP="00AE1C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(пусто) – нет</w:t>
            </w:r>
          </w:p>
          <w:p w:rsidR="00AE1CE9" w:rsidRDefault="00AE1CE9" w:rsidP="00AE1C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– нет</w:t>
            </w:r>
          </w:p>
          <w:p w:rsidR="00AE1CE9" w:rsidRDefault="00AE1CE9" w:rsidP="00AE1C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да</w:t>
            </w:r>
          </w:p>
          <w:p w:rsidR="006350C4" w:rsidRPr="00AE1CE9" w:rsidRDefault="00AE1CE9" w:rsidP="00AE1C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значение поля = «1», то необходимо заполнить блок полей </w:t>
            </w: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employerType</w:t>
            </w:r>
          </w:p>
        </w:tc>
        <w:tc>
          <w:tcPr>
            <w:tcW w:w="850" w:type="dxa"/>
          </w:tcPr>
          <w:p w:rsidR="00AE1CE9" w:rsidRPr="00F9783D" w:rsidRDefault="00AE1CE9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AE1CE9" w:rsidP="00273F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данные для расширенной верефикации работодателя. Блок обязателен для заполнения, если 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useEmploye</w:t>
            </w: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r</w:t>
            </w:r>
            <w:r w:rsidRPr="007B13BA">
              <w:rPr>
                <w:sz w:val="20"/>
                <w:szCs w:val="20"/>
              </w:rPr>
              <w:t xml:space="preserve"> = 1. </w:t>
            </w:r>
          </w:p>
          <w:p w:rsidR="00273F19" w:rsidRPr="00402863" w:rsidRDefault="00273F19" w:rsidP="00273F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блоке обязательны для заполнения ИНН и/или ОГРН – см. **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273F19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273F19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person</w:t>
            </w:r>
          </w:p>
        </w:tc>
        <w:tc>
          <w:tcPr>
            <w:tcW w:w="1701" w:type="dxa"/>
          </w:tcPr>
          <w:p w:rsidR="00AE1CE9" w:rsidRPr="00273F19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123230" w:rsidRDefault="00123230" w:rsidP="001232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Является ли работодатель юр. лицом или </w:t>
            </w:r>
            <w:r w:rsidR="00222F21" w:rsidRPr="00222F21">
              <w:rPr>
                <w:sz w:val="20"/>
                <w:szCs w:val="20"/>
              </w:rPr>
              <w:t>ПБОЮЛ</w:t>
            </w:r>
            <w:r>
              <w:rPr>
                <w:sz w:val="20"/>
                <w:szCs w:val="20"/>
              </w:rPr>
              <w:t>.</w:t>
            </w:r>
            <w:r w:rsidR="00222F21" w:rsidRPr="00222F21">
              <w:rPr>
                <w:sz w:val="20"/>
                <w:szCs w:val="20"/>
              </w:rPr>
              <w:t xml:space="preserve"> Флаг</w:t>
            </w:r>
            <w:r>
              <w:rPr>
                <w:sz w:val="20"/>
                <w:szCs w:val="20"/>
              </w:rPr>
              <w:t>. Возможные значения:</w:t>
            </w:r>
            <w:r w:rsidR="00222F21" w:rsidRPr="00222F21">
              <w:rPr>
                <w:sz w:val="20"/>
                <w:szCs w:val="20"/>
              </w:rPr>
              <w:t xml:space="preserve"> </w:t>
            </w:r>
          </w:p>
          <w:p w:rsidR="00123230" w:rsidRDefault="00222F21" w:rsidP="00123230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1</w:t>
            </w:r>
            <w:r w:rsidR="00123230">
              <w:rPr>
                <w:sz w:val="20"/>
                <w:szCs w:val="20"/>
              </w:rPr>
              <w:t xml:space="preserve"> – ПБОЮЛ</w:t>
            </w:r>
          </w:p>
          <w:p w:rsidR="00AE1CE9" w:rsidRDefault="00123230" w:rsidP="001232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</w:rPr>
              <w:t>0</w:t>
            </w:r>
            <w:r w:rsidR="004D589B">
              <w:rPr>
                <w:sz w:val="20"/>
                <w:szCs w:val="20"/>
              </w:rPr>
              <w:t>, (пусто)</w:t>
            </w:r>
            <w:r>
              <w:rPr>
                <w:sz w:val="20"/>
                <w:szCs w:val="20"/>
              </w:rPr>
              <w:t xml:space="preserve"> – юр. лицо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273F19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273F19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name</w:t>
            </w:r>
          </w:p>
        </w:tc>
        <w:tc>
          <w:tcPr>
            <w:tcW w:w="1701" w:type="dxa"/>
          </w:tcPr>
          <w:p w:rsidR="00AE1CE9" w:rsidRPr="00273F19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123230" w:rsidP="00AE1C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организации или </w:t>
            </w:r>
            <w:r w:rsidR="00222F21" w:rsidRPr="00222F21">
              <w:rPr>
                <w:sz w:val="20"/>
                <w:szCs w:val="20"/>
              </w:rPr>
              <w:t>ФИО ПБОЮЛ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123230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123230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inn</w:t>
            </w:r>
          </w:p>
        </w:tc>
        <w:tc>
          <w:tcPr>
            <w:tcW w:w="1701" w:type="dxa"/>
          </w:tcPr>
          <w:p w:rsidR="00AE1CE9" w:rsidRPr="00123230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3446D9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E1CE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</w:tcPr>
          <w:p w:rsidR="00AE1CE9" w:rsidRDefault="00AE1CE9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ИНН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123230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123230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ogrn</w:t>
            </w:r>
          </w:p>
        </w:tc>
        <w:tc>
          <w:tcPr>
            <w:tcW w:w="1701" w:type="dxa"/>
          </w:tcPr>
          <w:p w:rsidR="00AE1CE9" w:rsidRPr="00123230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AE1CE9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  <w:r w:rsidR="003446D9">
              <w:rPr>
                <w:sz w:val="20"/>
                <w:szCs w:val="20"/>
              </w:rPr>
              <w:t>**</w:t>
            </w:r>
          </w:p>
        </w:tc>
        <w:tc>
          <w:tcPr>
            <w:tcW w:w="1276" w:type="dxa"/>
          </w:tcPr>
          <w:p w:rsidR="00AE1CE9" w:rsidRDefault="00AE1CE9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ОГРН/ОГРНИП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city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Город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street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Улица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house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Номер дома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build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Строение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flat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Квартира</w:t>
            </w:r>
          </w:p>
        </w:tc>
      </w:tr>
      <w:tr w:rsidR="00AE1CE9" w:rsidRPr="00402863" w:rsidTr="00E712E8">
        <w:tc>
          <w:tcPr>
            <w:tcW w:w="2235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222F21"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phone</w:t>
            </w:r>
          </w:p>
        </w:tc>
        <w:tc>
          <w:tcPr>
            <w:tcW w:w="1701" w:type="dxa"/>
          </w:tcPr>
          <w:p w:rsidR="00AE1CE9" w:rsidRPr="00402863" w:rsidRDefault="00AE1CE9" w:rsidP="006369A2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E1CE9" w:rsidRDefault="00454832" w:rsidP="006369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0..1</w:t>
            </w:r>
          </w:p>
        </w:tc>
        <w:tc>
          <w:tcPr>
            <w:tcW w:w="3402" w:type="dxa"/>
          </w:tcPr>
          <w:p w:rsidR="00AE1CE9" w:rsidRDefault="00222F21" w:rsidP="00AE1CE9">
            <w:pPr>
              <w:spacing w:after="0"/>
              <w:rPr>
                <w:sz w:val="20"/>
                <w:szCs w:val="20"/>
              </w:rPr>
            </w:pPr>
            <w:r w:rsidRPr="00222F21">
              <w:rPr>
                <w:sz w:val="20"/>
                <w:szCs w:val="20"/>
              </w:rPr>
              <w:t>Телефон</w:t>
            </w:r>
          </w:p>
        </w:tc>
      </w:tr>
    </w:tbl>
    <w:p w:rsidR="00250DED" w:rsidRDefault="00250DED"/>
    <w:p w:rsidR="00EA0CD9" w:rsidRDefault="00EA0CD9">
      <w:r>
        <w:t xml:space="preserve">* Если значение поля </w:t>
      </w:r>
      <w:r w:rsidRPr="006350C4">
        <w:rPr>
          <w:sz w:val="20"/>
          <w:szCs w:val="20"/>
          <w:bdr w:val="single" w:sz="8" w:space="0" w:color="DAEEF3" w:themeColor="accent5" w:themeTint="33"/>
          <w:lang w:val="en-US"/>
        </w:rPr>
        <w:t>useVerification</w:t>
      </w:r>
      <w:r>
        <w:rPr>
          <w:sz w:val="20"/>
          <w:szCs w:val="20"/>
          <w:bdr w:val="single" w:sz="8" w:space="0" w:color="DAEEF3" w:themeColor="accent5" w:themeTint="33"/>
        </w:rPr>
        <w:t>=1</w:t>
      </w:r>
      <w:r>
        <w:t xml:space="preserve"> </w:t>
      </w:r>
      <w:r w:rsidR="00273F19">
        <w:t>(требуется провести расширенную верефикацию субъекта)</w:t>
      </w:r>
      <w:r>
        <w:t>, то для корректности запроса необходимо заполнить следующие поля: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701"/>
        <w:gridCol w:w="3934"/>
      </w:tblGrid>
      <w:tr w:rsidR="004A5454" w:rsidTr="004A5454">
        <w:tc>
          <w:tcPr>
            <w:tcW w:w="3936" w:type="dxa"/>
          </w:tcPr>
          <w:p w:rsidR="004A5454" w:rsidRPr="00EA0CD9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EA0CD9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lastRenderedPageBreak/>
              <w:t>verification.</w:t>
            </w:r>
            <w:r w:rsidRPr="00EA0CD9">
              <w:rPr>
                <w:sz w:val="20"/>
                <w:szCs w:val="20"/>
              </w:rPr>
              <w:t xml:space="preserve"> </w:t>
            </w:r>
            <w:r w:rsidRPr="00EA0CD9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region</w:t>
            </w:r>
          </w:p>
          <w:p w:rsidR="004A5454" w:rsidRPr="00EA0CD9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city</w:t>
            </w:r>
          </w:p>
          <w:p w:rsidR="004A5454" w:rsidRPr="00EA0CD9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street</w:t>
            </w:r>
          </w:p>
          <w:p w:rsidR="004A5454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house</w:t>
            </w:r>
          </w:p>
        </w:tc>
        <w:tc>
          <w:tcPr>
            <w:tcW w:w="1701" w:type="dxa"/>
          </w:tcPr>
          <w:p w:rsidR="004A5454" w:rsidRPr="00FD3728" w:rsidRDefault="004A5454" w:rsidP="00273F19">
            <w:pPr>
              <w:rPr>
                <w:b/>
              </w:rPr>
            </w:pPr>
            <w:r w:rsidRPr="00FD3728">
              <w:rPr>
                <w:b/>
              </w:rPr>
              <w:t xml:space="preserve">и/или </w:t>
            </w:r>
          </w:p>
        </w:tc>
        <w:tc>
          <w:tcPr>
            <w:tcW w:w="3934" w:type="dxa"/>
          </w:tcPr>
          <w:p w:rsidR="004A5454" w:rsidRPr="00EA0CD9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regionTmp</w:t>
            </w:r>
          </w:p>
          <w:p w:rsidR="004A5454" w:rsidRPr="00EA0CD9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cityTmp</w:t>
            </w:r>
          </w:p>
          <w:p w:rsidR="004A5454" w:rsidRPr="00EA0CD9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streetTmp</w:t>
            </w:r>
          </w:p>
          <w:p w:rsidR="004A5454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verification.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E712E8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houseTmp</w:t>
            </w:r>
          </w:p>
        </w:tc>
      </w:tr>
    </w:tbl>
    <w:p w:rsidR="003446D9" w:rsidRDefault="00CC309F" w:rsidP="004A5454">
      <w:pPr>
        <w:rPr>
          <w:b/>
          <w:sz w:val="40"/>
          <w:szCs w:val="40"/>
        </w:rPr>
      </w:pPr>
      <w:r>
        <w:t xml:space="preserve"> </w:t>
      </w:r>
      <w:r w:rsidR="003446D9">
        <w:t xml:space="preserve">** Если значение поля </w:t>
      </w:r>
      <w:r w:rsidR="003446D9" w:rsidRPr="006350C4">
        <w:rPr>
          <w:sz w:val="20"/>
          <w:szCs w:val="20"/>
          <w:bdr w:val="single" w:sz="8" w:space="0" w:color="DAEEF3" w:themeColor="accent5" w:themeTint="33"/>
          <w:lang w:val="en-US"/>
        </w:rPr>
        <w:t>useEmploye</w:t>
      </w:r>
      <w:r w:rsidR="003446D9" w:rsidRPr="00402863">
        <w:rPr>
          <w:sz w:val="20"/>
          <w:szCs w:val="20"/>
          <w:bdr w:val="single" w:sz="8" w:space="0" w:color="DAEEF3" w:themeColor="accent5" w:themeTint="33"/>
          <w:lang w:val="en-US"/>
        </w:rPr>
        <w:t>r</w:t>
      </w:r>
      <w:r w:rsidR="003446D9">
        <w:rPr>
          <w:sz w:val="20"/>
          <w:szCs w:val="20"/>
          <w:bdr w:val="single" w:sz="8" w:space="0" w:color="DAEEF3" w:themeColor="accent5" w:themeTint="33"/>
        </w:rPr>
        <w:t xml:space="preserve"> =1</w:t>
      </w:r>
      <w:r w:rsidR="003446D9">
        <w:t xml:space="preserve"> </w:t>
      </w:r>
      <w:r w:rsidR="00273F19">
        <w:t xml:space="preserve"> (требуется провести расширенную верефикацию работодателя)</w:t>
      </w:r>
      <w:r w:rsidR="003446D9">
        <w:t>, то для корректности запроса необходимо заполнить следующие поля: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701"/>
        <w:gridCol w:w="3934"/>
      </w:tblGrid>
      <w:tr w:rsidR="004A5454" w:rsidTr="004A5454">
        <w:tc>
          <w:tcPr>
            <w:tcW w:w="3936" w:type="dxa"/>
          </w:tcPr>
          <w:p w:rsidR="004A5454" w:rsidRPr="00CC309F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inn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 xml:space="preserve"> </w:t>
            </w:r>
          </w:p>
          <w:p w:rsidR="004A5454" w:rsidRPr="00CC309F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ogrn</w:t>
            </w:r>
          </w:p>
          <w:p w:rsidR="004A5454" w:rsidRPr="00CC309F" w:rsidRDefault="004A5454" w:rsidP="00273F19">
            <w:pPr>
              <w:ind w:left="360"/>
            </w:pPr>
            <w:r>
              <w:t xml:space="preserve">В случае если </w:t>
            </w: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6350C4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Person</w:t>
            </w:r>
            <w:r>
              <w:rPr>
                <w:sz w:val="20"/>
                <w:szCs w:val="20"/>
                <w:bdr w:val="single" w:sz="8" w:space="0" w:color="DAEEF3" w:themeColor="accent5" w:themeTint="33"/>
              </w:rPr>
              <w:t xml:space="preserve"> =1</w:t>
            </w:r>
          </w:p>
        </w:tc>
        <w:tc>
          <w:tcPr>
            <w:tcW w:w="1701" w:type="dxa"/>
          </w:tcPr>
          <w:p w:rsidR="004A5454" w:rsidRPr="00FD3728" w:rsidRDefault="004A5454" w:rsidP="00273F19">
            <w:pPr>
              <w:rPr>
                <w:b/>
              </w:rPr>
            </w:pPr>
            <w:r w:rsidRPr="00FD3728">
              <w:rPr>
                <w:b/>
              </w:rPr>
              <w:t xml:space="preserve">или </w:t>
            </w:r>
          </w:p>
        </w:tc>
        <w:tc>
          <w:tcPr>
            <w:tcW w:w="3934" w:type="dxa"/>
          </w:tcPr>
          <w:p w:rsidR="004A5454" w:rsidRPr="00CC309F" w:rsidRDefault="004A5454" w:rsidP="00273F19">
            <w:pPr>
              <w:pStyle w:val="ListParagraph"/>
              <w:numPr>
                <w:ilvl w:val="0"/>
                <w:numId w:val="2"/>
              </w:numPr>
            </w:pP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1C4C6A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="001C4C6A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i</w:t>
            </w:r>
            <w:r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nn</w:t>
            </w:r>
          </w:p>
          <w:p w:rsidR="004A5454" w:rsidRDefault="004A5454" w:rsidP="00273F19">
            <w:pPr>
              <w:ind w:left="360"/>
            </w:pPr>
            <w:r>
              <w:t xml:space="preserve">В случае если </w:t>
            </w:r>
            <w:r w:rsidRPr="00402863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employer</w:t>
            </w:r>
            <w:r w:rsidRPr="00CC309F">
              <w:rPr>
                <w:sz w:val="20"/>
                <w:szCs w:val="20"/>
                <w:bdr w:val="single" w:sz="8" w:space="0" w:color="DAEEF3" w:themeColor="accent5" w:themeTint="33"/>
              </w:rPr>
              <w:t>.</w:t>
            </w:r>
            <w:r w:rsidRPr="006350C4">
              <w:rPr>
                <w:sz w:val="20"/>
                <w:szCs w:val="20"/>
              </w:rPr>
              <w:t xml:space="preserve"> </w:t>
            </w:r>
            <w:r w:rsidRPr="00222F21">
              <w:rPr>
                <w:sz w:val="20"/>
                <w:szCs w:val="20"/>
                <w:bdr w:val="single" w:sz="8" w:space="0" w:color="DAEEF3" w:themeColor="accent5" w:themeTint="33"/>
                <w:lang w:val="en-US"/>
              </w:rPr>
              <w:t>Person</w:t>
            </w:r>
            <w:r>
              <w:rPr>
                <w:sz w:val="20"/>
                <w:szCs w:val="20"/>
                <w:bdr w:val="single" w:sz="8" w:space="0" w:color="DAEEF3" w:themeColor="accent5" w:themeTint="33"/>
              </w:rPr>
              <w:t xml:space="preserve"> =0 </w:t>
            </w:r>
            <w:r w:rsidRPr="00CC309F">
              <w:rPr>
                <w:sz w:val="20"/>
                <w:szCs w:val="20"/>
              </w:rPr>
              <w:t>или поле опущено</w:t>
            </w:r>
          </w:p>
        </w:tc>
      </w:tr>
    </w:tbl>
    <w:p w:rsidR="003446D9" w:rsidRDefault="003446D9" w:rsidP="003446D9">
      <w:pPr>
        <w:rPr>
          <w:rFonts w:asciiTheme="majorHAnsi" w:eastAsiaTheme="majorEastAsia" w:hAnsiTheme="majorHAnsi" w:cstheme="majorBidi"/>
          <w:color w:val="365F91" w:themeColor="accent1" w:themeShade="BF"/>
        </w:rPr>
      </w:pPr>
      <w:r>
        <w:br w:type="page"/>
      </w:r>
    </w:p>
    <w:p w:rsidR="00250DED" w:rsidRDefault="00250DED" w:rsidP="00250DED">
      <w:pPr>
        <w:pStyle w:val="Heading1"/>
        <w:rPr>
          <w:b w:val="0"/>
          <w:sz w:val="40"/>
          <w:szCs w:val="40"/>
        </w:rPr>
      </w:pPr>
      <w:bookmarkStart w:id="11" w:name="_Toc349729940"/>
      <w:r>
        <w:rPr>
          <w:b w:val="0"/>
          <w:sz w:val="40"/>
          <w:szCs w:val="40"/>
        </w:rPr>
        <w:lastRenderedPageBreak/>
        <w:t xml:space="preserve">Выходной параметр </w:t>
      </w:r>
      <w:r w:rsidR="00A01867" w:rsidRPr="00A01867">
        <w:rPr>
          <w:b w:val="0"/>
          <w:sz w:val="40"/>
          <w:szCs w:val="40"/>
        </w:rPr>
        <w:t xml:space="preserve">fasResponse </w:t>
      </w:r>
      <w:r>
        <w:rPr>
          <w:b w:val="0"/>
          <w:sz w:val="40"/>
          <w:szCs w:val="40"/>
        </w:rPr>
        <w:t>(ответ)</w:t>
      </w:r>
      <w:bookmarkEnd w:id="11"/>
    </w:p>
    <w:p w:rsidR="00250DED" w:rsidRDefault="00250DED" w:rsidP="00250DED"/>
    <w:p w:rsidR="00250DED" w:rsidRDefault="00250DED" w:rsidP="00250DED">
      <w:r>
        <w:t>Ниже привод</w:t>
      </w:r>
      <w:r w:rsidR="0079546E">
        <w:t>и</w:t>
      </w:r>
      <w:r>
        <w:t xml:space="preserve">тся описание полей ответа в порядке их определения в </w:t>
      </w:r>
      <w:r>
        <w:rPr>
          <w:lang w:val="en-US"/>
        </w:rPr>
        <w:t>XSD</w:t>
      </w:r>
      <w:r w:rsidRPr="0007698E">
        <w:t xml:space="preserve"> </w:t>
      </w:r>
      <w:r>
        <w:t>схеме.</w:t>
      </w:r>
    </w:p>
    <w:tbl>
      <w:tblPr>
        <w:tblStyle w:val="TableGrid"/>
        <w:tblW w:w="9464" w:type="dxa"/>
        <w:tblLayout w:type="fixed"/>
        <w:tblLook w:val="04A0"/>
      </w:tblPr>
      <w:tblGrid>
        <w:gridCol w:w="3085"/>
        <w:gridCol w:w="1418"/>
        <w:gridCol w:w="850"/>
        <w:gridCol w:w="851"/>
        <w:gridCol w:w="3260"/>
      </w:tblGrid>
      <w:tr w:rsidR="00142DC1" w:rsidRPr="00DE11AA" w:rsidTr="00502492">
        <w:tc>
          <w:tcPr>
            <w:tcW w:w="3085" w:type="dxa"/>
          </w:tcPr>
          <w:p w:rsidR="003605A8" w:rsidRPr="000E0C2E" w:rsidRDefault="003605A8" w:rsidP="0064097D">
            <w:pPr>
              <w:rPr>
                <w:b/>
                <w:sz w:val="18"/>
                <w:szCs w:val="18"/>
              </w:rPr>
            </w:pPr>
            <w:r w:rsidRPr="000E0C2E">
              <w:rPr>
                <w:b/>
                <w:sz w:val="18"/>
                <w:szCs w:val="18"/>
              </w:rPr>
              <w:t>Поле</w:t>
            </w:r>
          </w:p>
        </w:tc>
        <w:tc>
          <w:tcPr>
            <w:tcW w:w="1418" w:type="dxa"/>
          </w:tcPr>
          <w:p w:rsidR="003605A8" w:rsidRPr="000E0C2E" w:rsidRDefault="003605A8" w:rsidP="0064097D">
            <w:pPr>
              <w:rPr>
                <w:b/>
                <w:sz w:val="18"/>
                <w:szCs w:val="18"/>
              </w:rPr>
            </w:pPr>
            <w:r w:rsidRPr="000E0C2E">
              <w:rPr>
                <w:b/>
                <w:sz w:val="18"/>
                <w:szCs w:val="18"/>
              </w:rPr>
              <w:t>Тип</w:t>
            </w:r>
            <w:r w:rsidRPr="000E0C2E">
              <w:rPr>
                <w:b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50" w:type="dxa"/>
          </w:tcPr>
          <w:p w:rsidR="003605A8" w:rsidRPr="000E0C2E" w:rsidRDefault="003605A8" w:rsidP="0064097D">
            <w:pPr>
              <w:rPr>
                <w:b/>
                <w:sz w:val="18"/>
                <w:szCs w:val="18"/>
              </w:rPr>
            </w:pPr>
            <w:r w:rsidRPr="000E0C2E">
              <w:rPr>
                <w:b/>
                <w:sz w:val="18"/>
                <w:szCs w:val="18"/>
              </w:rPr>
              <w:t>Обяза-тельное</w:t>
            </w:r>
          </w:p>
        </w:tc>
        <w:tc>
          <w:tcPr>
            <w:tcW w:w="851" w:type="dxa"/>
          </w:tcPr>
          <w:p w:rsidR="003605A8" w:rsidRPr="000E0C2E" w:rsidRDefault="003605A8" w:rsidP="0064097D">
            <w:pPr>
              <w:rPr>
                <w:b/>
                <w:sz w:val="18"/>
                <w:szCs w:val="18"/>
              </w:rPr>
            </w:pPr>
            <w:r w:rsidRPr="000E0C2E">
              <w:rPr>
                <w:b/>
                <w:sz w:val="18"/>
                <w:szCs w:val="18"/>
              </w:rPr>
              <w:t>Коли</w:t>
            </w:r>
            <w:r w:rsidR="00142DC1" w:rsidRPr="000E0C2E">
              <w:rPr>
                <w:b/>
                <w:sz w:val="18"/>
                <w:szCs w:val="18"/>
              </w:rPr>
              <w:t>-</w:t>
            </w:r>
            <w:r w:rsidRPr="000E0C2E">
              <w:rPr>
                <w:b/>
                <w:sz w:val="18"/>
                <w:szCs w:val="18"/>
              </w:rPr>
              <w:t>чество вхож</w:t>
            </w:r>
            <w:r w:rsidR="00142DC1" w:rsidRPr="000E0C2E">
              <w:rPr>
                <w:b/>
                <w:sz w:val="18"/>
                <w:szCs w:val="18"/>
              </w:rPr>
              <w:t>-</w:t>
            </w:r>
            <w:r w:rsidRPr="000E0C2E">
              <w:rPr>
                <w:b/>
                <w:sz w:val="18"/>
                <w:szCs w:val="18"/>
              </w:rPr>
              <w:t>дений</w:t>
            </w:r>
            <w:r w:rsidR="0079546E" w:rsidRPr="000E0C2E">
              <w:rPr>
                <w:rStyle w:val="FootnoteReference"/>
                <w:b/>
                <w:sz w:val="18"/>
                <w:szCs w:val="18"/>
              </w:rPr>
              <w:footnoteReference w:id="3"/>
            </w:r>
          </w:p>
        </w:tc>
        <w:tc>
          <w:tcPr>
            <w:tcW w:w="3260" w:type="dxa"/>
          </w:tcPr>
          <w:p w:rsidR="003605A8" w:rsidRPr="000E0C2E" w:rsidRDefault="003605A8" w:rsidP="0064097D">
            <w:pPr>
              <w:rPr>
                <w:b/>
                <w:sz w:val="20"/>
                <w:szCs w:val="20"/>
              </w:rPr>
            </w:pPr>
            <w:r w:rsidRPr="000E0C2E">
              <w:rPr>
                <w:b/>
                <w:sz w:val="20"/>
                <w:szCs w:val="20"/>
              </w:rPr>
              <w:t>Описание</w:t>
            </w:r>
          </w:p>
        </w:tc>
      </w:tr>
      <w:tr w:rsidR="00142DC1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date</w:t>
            </w:r>
          </w:p>
        </w:tc>
        <w:tc>
          <w:tcPr>
            <w:tcW w:w="1418" w:type="dxa"/>
          </w:tcPr>
          <w:p w:rsidR="003605A8" w:rsidRPr="00502492" w:rsidRDefault="00142DC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851" w:type="dxa"/>
          </w:tcPr>
          <w:p w:rsidR="003605A8" w:rsidRPr="006350C4" w:rsidRDefault="003605A8" w:rsidP="00640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605A8" w:rsidRPr="0065024A" w:rsidRDefault="00142DC1" w:rsidP="0064097D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E0625E">
              <w:rPr>
                <w:sz w:val="20"/>
                <w:szCs w:val="20"/>
              </w:rPr>
              <w:t>Дата формирования ответа</w:t>
            </w:r>
            <w:r w:rsidR="0065024A">
              <w:rPr>
                <w:sz w:val="20"/>
                <w:szCs w:val="20"/>
              </w:rPr>
              <w:t>. Формат гггг-ММ-дд</w:t>
            </w:r>
          </w:p>
        </w:tc>
      </w:tr>
      <w:tr w:rsidR="00142DC1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</w:p>
        </w:tc>
        <w:tc>
          <w:tcPr>
            <w:tcW w:w="1418" w:type="dxa"/>
          </w:tcPr>
          <w:p w:rsidR="003605A8" w:rsidRPr="00502492" w:rsidRDefault="00142DC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loanRatingType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6350C4" w:rsidRDefault="001C4AA6" w:rsidP="0064097D">
            <w:pPr>
              <w:spacing w:after="0"/>
              <w:rPr>
                <w:sz w:val="20"/>
                <w:szCs w:val="20"/>
                <w:bdr w:val="single" w:sz="8" w:space="0" w:color="DAEEF3" w:themeColor="accent5" w:themeTint="33"/>
              </w:rPr>
            </w:pPr>
            <w:r w:rsidRPr="001C4AA6">
              <w:rPr>
                <w:sz w:val="20"/>
                <w:szCs w:val="20"/>
              </w:rPr>
              <w:t>Блок «Кредитный рейтинг»</w:t>
            </w:r>
          </w:p>
        </w:tc>
      </w:tr>
      <w:tr w:rsidR="00142DC1" w:rsidTr="00502492">
        <w:tc>
          <w:tcPr>
            <w:tcW w:w="3085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</w:t>
            </w:r>
          </w:p>
        </w:tc>
        <w:tc>
          <w:tcPr>
            <w:tcW w:w="1418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Количество активных счетов</w:t>
            </w:r>
          </w:p>
        </w:tc>
      </w:tr>
      <w:tr w:rsidR="00142DC1" w:rsidTr="00502492">
        <w:tc>
          <w:tcPr>
            <w:tcW w:w="3085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guarantee</w:t>
            </w:r>
          </w:p>
        </w:tc>
        <w:tc>
          <w:tcPr>
            <w:tcW w:w="1418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Количество активных счетов, в которых субъект выступает в качестве поручителя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limit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42DC1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Суммарный лимит активных кредитов всегда, в рублях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balance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42DC1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Суммарный баланс по активным кредитам, всегда в рублях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maxCloseDt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5024A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Максимальный срок закрытия активного кредита</w:t>
            </w:r>
            <w:r w:rsidR="0065024A">
              <w:rPr>
                <w:sz w:val="20"/>
                <w:szCs w:val="20"/>
              </w:rPr>
              <w:t xml:space="preserve">. </w:t>
            </w:r>
          </w:p>
          <w:p w:rsidR="00142DC1" w:rsidRPr="00E0625E" w:rsidRDefault="0065024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 гггг-ММ-дд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65024A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delay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42DC1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Максимальная текущая просрочка по активным кредитам, по справочнику PMTPAT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65024A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totalOverdue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42DC1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Суммарная просроченная задолженность по всем активным счетам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maxDeleay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42DC1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Максимальная историческая просрочка по активным кредитам, по справочнику PMTPAT</w:t>
            </w:r>
          </w:p>
        </w:tc>
      </w:tr>
      <w:tr w:rsidR="00142DC1" w:rsidTr="00502492">
        <w:tc>
          <w:tcPr>
            <w:tcW w:w="3085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="00142DC1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142DC1" w:rsidRPr="00502492">
              <w:rPr>
                <w:sz w:val="18"/>
                <w:szCs w:val="18"/>
              </w:rPr>
              <w:t xml:space="preserve"> 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closedNegative</w:t>
            </w:r>
          </w:p>
        </w:tc>
        <w:tc>
          <w:tcPr>
            <w:tcW w:w="1418" w:type="dxa"/>
          </w:tcPr>
          <w:p w:rsidR="00142DC1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142DC1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42DC1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42DC1" w:rsidRPr="00E0625E" w:rsidRDefault="00E0625E" w:rsidP="0064097D">
            <w:pPr>
              <w:spacing w:after="0"/>
              <w:rPr>
                <w:sz w:val="20"/>
                <w:szCs w:val="20"/>
              </w:rPr>
            </w:pPr>
            <w:r w:rsidRPr="00E0625E">
              <w:rPr>
                <w:sz w:val="20"/>
                <w:szCs w:val="20"/>
              </w:rPr>
              <w:t>Наличие негатива в закрытых кредитах</w:t>
            </w:r>
          </w:p>
        </w:tc>
      </w:tr>
      <w:tr w:rsidR="0083675A" w:rsidTr="00502492">
        <w:tc>
          <w:tcPr>
            <w:tcW w:w="3085" w:type="dxa"/>
          </w:tcPr>
          <w:p w:rsidR="0083675A" w:rsidRPr="00561DF8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countDue30_60InOpenedAccs</w:t>
            </w:r>
          </w:p>
        </w:tc>
        <w:tc>
          <w:tcPr>
            <w:tcW w:w="1418" w:type="dxa"/>
          </w:tcPr>
          <w:p w:rsidR="0083675A" w:rsidRPr="00502492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83675A" w:rsidRPr="00E0625E" w:rsidRDefault="0083675A" w:rsidP="0064097D">
            <w:pPr>
              <w:spacing w:after="0"/>
              <w:rPr>
                <w:sz w:val="20"/>
                <w:szCs w:val="20"/>
              </w:rPr>
            </w:pPr>
            <w:r w:rsidRPr="0083675A">
              <w:rPr>
                <w:sz w:val="20"/>
                <w:szCs w:val="20"/>
              </w:rPr>
              <w:t>Количество просрочек 30 - 59 дней за последние 12 месяцев по открытым счетам</w:t>
            </w:r>
            <w:r>
              <w:rPr>
                <w:sz w:val="20"/>
                <w:szCs w:val="20"/>
              </w:rPr>
              <w:t>.  Значение «-1»  - данные отсутствуют.</w:t>
            </w:r>
          </w:p>
        </w:tc>
      </w:tr>
      <w:tr w:rsidR="0083675A" w:rsidTr="00502492">
        <w:tc>
          <w:tcPr>
            <w:tcW w:w="3085" w:type="dxa"/>
          </w:tcPr>
          <w:p w:rsidR="0083675A" w:rsidRPr="0083675A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countDue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</w:rPr>
              <w:t>30_60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InClosedAccs</w:t>
            </w:r>
          </w:p>
        </w:tc>
        <w:tc>
          <w:tcPr>
            <w:tcW w:w="1418" w:type="dxa"/>
          </w:tcPr>
          <w:p w:rsidR="0083675A" w:rsidRPr="00502492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83675A" w:rsidRPr="00E0625E" w:rsidRDefault="0083675A" w:rsidP="0064097D">
            <w:pPr>
              <w:spacing w:after="0"/>
              <w:rPr>
                <w:sz w:val="20"/>
                <w:szCs w:val="20"/>
              </w:rPr>
            </w:pPr>
            <w:r w:rsidRPr="0083675A">
              <w:rPr>
                <w:sz w:val="20"/>
                <w:szCs w:val="20"/>
              </w:rPr>
              <w:t>Количество просрочек 30 - 59 дней за последние 12 месяцев по закрытым счетам</w:t>
            </w:r>
            <w:r>
              <w:rPr>
                <w:sz w:val="20"/>
                <w:szCs w:val="20"/>
              </w:rPr>
              <w:t>.  Значение «-1»  - данные отсутствуют.</w:t>
            </w:r>
          </w:p>
        </w:tc>
      </w:tr>
      <w:tr w:rsidR="0083675A" w:rsidTr="00502492">
        <w:tc>
          <w:tcPr>
            <w:tcW w:w="3085" w:type="dxa"/>
          </w:tcPr>
          <w:p w:rsidR="0083675A" w:rsidRPr="00561DF8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countDue60_90InOpenedAccs</w:t>
            </w:r>
          </w:p>
        </w:tc>
        <w:tc>
          <w:tcPr>
            <w:tcW w:w="1418" w:type="dxa"/>
          </w:tcPr>
          <w:p w:rsidR="0083675A" w:rsidRPr="00502492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83675A" w:rsidRPr="00E0625E" w:rsidRDefault="0083675A" w:rsidP="0064097D">
            <w:pPr>
              <w:spacing w:after="0"/>
              <w:rPr>
                <w:sz w:val="20"/>
                <w:szCs w:val="20"/>
              </w:rPr>
            </w:pPr>
            <w:r w:rsidRPr="0083675A">
              <w:rPr>
                <w:sz w:val="20"/>
                <w:szCs w:val="20"/>
              </w:rPr>
              <w:t>Количество просрочек 60 - 89 дней за последние 12 месяцев по открытым счетам</w:t>
            </w:r>
            <w:r>
              <w:rPr>
                <w:sz w:val="20"/>
                <w:szCs w:val="20"/>
              </w:rPr>
              <w:t>.  Значение «-1»  - данные отсутствуют.</w:t>
            </w:r>
          </w:p>
        </w:tc>
      </w:tr>
      <w:tr w:rsidR="0083675A" w:rsidTr="00502492">
        <w:tc>
          <w:tcPr>
            <w:tcW w:w="3085" w:type="dxa"/>
          </w:tcPr>
          <w:p w:rsidR="0083675A" w:rsidRPr="00561DF8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countDue60_90InClosedAccs</w:t>
            </w:r>
          </w:p>
        </w:tc>
        <w:tc>
          <w:tcPr>
            <w:tcW w:w="1418" w:type="dxa"/>
          </w:tcPr>
          <w:p w:rsidR="0083675A" w:rsidRPr="00502492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83675A" w:rsidRPr="00E0625E" w:rsidRDefault="0083675A" w:rsidP="0064097D">
            <w:pPr>
              <w:spacing w:after="0"/>
              <w:rPr>
                <w:sz w:val="20"/>
                <w:szCs w:val="20"/>
              </w:rPr>
            </w:pPr>
            <w:r w:rsidRPr="0083675A">
              <w:rPr>
                <w:sz w:val="20"/>
                <w:szCs w:val="20"/>
              </w:rPr>
              <w:t>Количество просрочек 60 - 89 дней за последние 12 месяцев по закрытым счетам</w:t>
            </w:r>
            <w:r>
              <w:rPr>
                <w:sz w:val="20"/>
                <w:szCs w:val="20"/>
              </w:rPr>
              <w:t>.  Значение «-1»  - данные отсутствуют.</w:t>
            </w:r>
          </w:p>
        </w:tc>
      </w:tr>
      <w:tr w:rsidR="0083675A" w:rsidTr="00502492">
        <w:tc>
          <w:tcPr>
            <w:tcW w:w="3085" w:type="dxa"/>
          </w:tcPr>
          <w:p w:rsidR="0083675A" w:rsidRPr="00561DF8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lastRenderedPageBreak/>
              <w:t>loanRating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countDue90PlusInOpenedAccs</w:t>
            </w:r>
          </w:p>
        </w:tc>
        <w:tc>
          <w:tcPr>
            <w:tcW w:w="1418" w:type="dxa"/>
          </w:tcPr>
          <w:p w:rsidR="0083675A" w:rsidRPr="00502492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83675A" w:rsidRPr="00E0625E" w:rsidRDefault="0083675A" w:rsidP="0064097D">
            <w:pPr>
              <w:spacing w:after="0"/>
              <w:rPr>
                <w:sz w:val="20"/>
                <w:szCs w:val="20"/>
              </w:rPr>
            </w:pPr>
            <w:r w:rsidRPr="0083675A">
              <w:rPr>
                <w:sz w:val="20"/>
                <w:szCs w:val="20"/>
              </w:rPr>
              <w:t>Количество просрочек 90+ дней за все время по открытым счетам</w:t>
            </w:r>
            <w:r>
              <w:rPr>
                <w:sz w:val="20"/>
                <w:szCs w:val="20"/>
              </w:rPr>
              <w:t>.  Значение «-1»  - данные отсутствуют.</w:t>
            </w:r>
          </w:p>
        </w:tc>
      </w:tr>
      <w:tr w:rsidR="0083675A" w:rsidTr="00502492">
        <w:tc>
          <w:tcPr>
            <w:tcW w:w="3085" w:type="dxa"/>
          </w:tcPr>
          <w:p w:rsidR="0083675A" w:rsidRPr="00561DF8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61DF8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loanRating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83675A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countDue90PlusInClosedAccs</w:t>
            </w:r>
          </w:p>
        </w:tc>
        <w:tc>
          <w:tcPr>
            <w:tcW w:w="1418" w:type="dxa"/>
          </w:tcPr>
          <w:p w:rsidR="0083675A" w:rsidRPr="00502492" w:rsidRDefault="0083675A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75A" w:rsidRDefault="0083675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83675A" w:rsidRPr="00E0625E" w:rsidRDefault="0083675A" w:rsidP="0064097D">
            <w:pPr>
              <w:spacing w:after="0"/>
              <w:rPr>
                <w:sz w:val="20"/>
                <w:szCs w:val="20"/>
              </w:rPr>
            </w:pPr>
            <w:r w:rsidRPr="0083675A">
              <w:rPr>
                <w:sz w:val="20"/>
                <w:szCs w:val="20"/>
              </w:rPr>
              <w:t>Количество просрочек 90+ дней за все время по закрытым счетам</w:t>
            </w:r>
            <w:r>
              <w:rPr>
                <w:sz w:val="20"/>
                <w:szCs w:val="20"/>
              </w:rPr>
              <w:t>.  Значение «-1»  - данные отсутствуют.</w:t>
            </w:r>
          </w:p>
        </w:tc>
      </w:tr>
      <w:tr w:rsidR="00142DC1" w:rsidTr="00181951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docCheck</w:t>
            </w:r>
          </w:p>
        </w:tc>
        <w:tc>
          <w:tcPr>
            <w:tcW w:w="1418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  <w:vAlign w:val="center"/>
          </w:tcPr>
          <w:p w:rsidR="003605A8" w:rsidRPr="00B349C2" w:rsidRDefault="00181951" w:rsidP="00B349C2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Блок «Проверка паспорта»</w:t>
            </w:r>
          </w:p>
        </w:tc>
      </w:tr>
      <w:tr w:rsidR="00142DC1" w:rsidTr="00502492">
        <w:tc>
          <w:tcPr>
            <w:tcW w:w="3085" w:type="dxa"/>
          </w:tcPr>
          <w:p w:rsidR="003605A8" w:rsidRPr="00502492" w:rsidRDefault="00E0625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docCheck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found</w:t>
            </w:r>
          </w:p>
        </w:tc>
        <w:tc>
          <w:tcPr>
            <w:tcW w:w="1418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E0625E" w:rsidRDefault="00181951" w:rsidP="0064097D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Паспорт из запроса найден</w:t>
            </w:r>
            <w:r>
              <w:rPr>
                <w:sz w:val="20"/>
                <w:szCs w:val="20"/>
              </w:rPr>
              <w:t xml:space="preserve">. Значения: </w:t>
            </w:r>
            <w:r w:rsidR="00E0625E" w:rsidRPr="00E0625E">
              <w:rPr>
                <w:sz w:val="20"/>
                <w:szCs w:val="20"/>
              </w:rPr>
              <w:t>пусто - "нет данных", Y - да, N - нет</w:t>
            </w:r>
          </w:p>
        </w:tc>
      </w:tr>
      <w:tr w:rsidR="00E0625E" w:rsidTr="00502492">
        <w:tc>
          <w:tcPr>
            <w:tcW w:w="3085" w:type="dxa"/>
          </w:tcPr>
          <w:p w:rsidR="00E0625E" w:rsidRPr="00502492" w:rsidRDefault="00E0625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docCheck</w:t>
            </w:r>
            <w:r w:rsidRPr="00181951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hasNewer</w:t>
            </w:r>
          </w:p>
        </w:tc>
        <w:tc>
          <w:tcPr>
            <w:tcW w:w="1418" w:type="dxa"/>
          </w:tcPr>
          <w:p w:rsidR="00E0625E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0625E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625E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E0625E" w:rsidRPr="00E0625E" w:rsidRDefault="00181951" w:rsidP="0064097D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Есть более свежий паспорт</w:t>
            </w:r>
            <w:r>
              <w:rPr>
                <w:sz w:val="20"/>
                <w:szCs w:val="20"/>
              </w:rPr>
              <w:t xml:space="preserve">. Значения: </w:t>
            </w:r>
            <w:r w:rsidRPr="00E0625E">
              <w:rPr>
                <w:sz w:val="20"/>
                <w:szCs w:val="20"/>
              </w:rPr>
              <w:t>пусто - "нет данных", Y - да, N - нет</w:t>
            </w:r>
          </w:p>
        </w:tc>
      </w:tr>
      <w:tr w:rsidR="00E0625E" w:rsidTr="00502492">
        <w:tc>
          <w:tcPr>
            <w:tcW w:w="3085" w:type="dxa"/>
          </w:tcPr>
          <w:p w:rsidR="00E0625E" w:rsidRPr="00502492" w:rsidRDefault="00E0625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docCheck</w:t>
            </w:r>
            <w:r w:rsidRPr="00181951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lost</w:t>
            </w:r>
          </w:p>
        </w:tc>
        <w:tc>
          <w:tcPr>
            <w:tcW w:w="1418" w:type="dxa"/>
          </w:tcPr>
          <w:p w:rsidR="00E0625E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0625E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625E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E0625E" w:rsidRPr="00E0625E" w:rsidRDefault="00181951" w:rsidP="0064097D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Признак утери паспорта</w:t>
            </w:r>
            <w:r>
              <w:rPr>
                <w:sz w:val="20"/>
                <w:szCs w:val="20"/>
              </w:rPr>
              <w:t xml:space="preserve"> . Значения: </w:t>
            </w:r>
            <w:r w:rsidRPr="00E0625E">
              <w:rPr>
                <w:sz w:val="20"/>
                <w:szCs w:val="20"/>
              </w:rPr>
              <w:t>пусто - "нет данных", Y - да, N - нет</w:t>
            </w:r>
          </w:p>
        </w:tc>
      </w:tr>
      <w:tr w:rsidR="00E0625E" w:rsidTr="00502492">
        <w:tc>
          <w:tcPr>
            <w:tcW w:w="3085" w:type="dxa"/>
          </w:tcPr>
          <w:p w:rsidR="00E0625E" w:rsidRPr="00502492" w:rsidRDefault="00E0625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docCheck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invalid</w:t>
            </w:r>
          </w:p>
        </w:tc>
        <w:tc>
          <w:tcPr>
            <w:tcW w:w="1418" w:type="dxa"/>
          </w:tcPr>
          <w:p w:rsidR="00E0625E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0625E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625E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E0625E" w:rsidRPr="00E0625E" w:rsidRDefault="00181951" w:rsidP="0064097D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Признак недействительности паспорта</w:t>
            </w:r>
            <w:r>
              <w:rPr>
                <w:sz w:val="20"/>
                <w:szCs w:val="20"/>
              </w:rPr>
              <w:t xml:space="preserve">. Значения: </w:t>
            </w:r>
            <w:r w:rsidRPr="00E0625E">
              <w:rPr>
                <w:sz w:val="20"/>
                <w:szCs w:val="20"/>
              </w:rPr>
              <w:t>пусто - "нет данных", Y - да, N - нет</w:t>
            </w:r>
          </w:p>
        </w:tc>
      </w:tr>
      <w:tr w:rsidR="00E0625E" w:rsidTr="00502492">
        <w:tc>
          <w:tcPr>
            <w:tcW w:w="3085" w:type="dxa"/>
          </w:tcPr>
          <w:p w:rsidR="00E0625E" w:rsidRPr="00502492" w:rsidRDefault="00E0625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docCheck</w:t>
            </w:r>
            <w:r w:rsidRPr="00181951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wanted</w:t>
            </w:r>
          </w:p>
        </w:tc>
        <w:tc>
          <w:tcPr>
            <w:tcW w:w="1418" w:type="dxa"/>
          </w:tcPr>
          <w:p w:rsidR="00E0625E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E0625E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0625E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E0625E" w:rsidRPr="00E0625E" w:rsidRDefault="00181951" w:rsidP="0064097D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Розыск</w:t>
            </w:r>
            <w:r>
              <w:rPr>
                <w:sz w:val="20"/>
                <w:szCs w:val="20"/>
              </w:rPr>
              <w:t xml:space="preserve">. Значения: </w:t>
            </w:r>
            <w:r w:rsidRPr="00E0625E">
              <w:rPr>
                <w:sz w:val="20"/>
                <w:szCs w:val="20"/>
              </w:rPr>
              <w:t>пусто - "нет данных", Y - да, N - нет</w:t>
            </w:r>
          </w:p>
        </w:tc>
      </w:tr>
      <w:tr w:rsidR="00142DC1" w:rsidRPr="00D57556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</w:p>
        </w:tc>
        <w:tc>
          <w:tcPr>
            <w:tcW w:w="1418" w:type="dxa"/>
          </w:tcPr>
          <w:p w:rsidR="003605A8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subjectVerificationType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E0625E" w:rsidRDefault="00B349C2" w:rsidP="001C4A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</w:t>
            </w:r>
            <w:r w:rsidRPr="00B349C2">
              <w:rPr>
                <w:sz w:val="20"/>
                <w:szCs w:val="20"/>
              </w:rPr>
              <w:t>Расширенная верификация субъекта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142DC1" w:rsidRPr="0064097D" w:rsidTr="00502492">
        <w:tc>
          <w:tcPr>
            <w:tcW w:w="3085" w:type="dxa"/>
          </w:tcPr>
          <w:p w:rsidR="003605A8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="00E0625E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="00E0625E"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idInfo</w:t>
            </w:r>
          </w:p>
        </w:tc>
        <w:tc>
          <w:tcPr>
            <w:tcW w:w="1418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511361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Паспортные</w:t>
            </w:r>
            <w:r w:rsidRPr="00511361">
              <w:rPr>
                <w:sz w:val="20"/>
                <w:szCs w:val="20"/>
              </w:rPr>
              <w:t xml:space="preserve"> </w:t>
            </w:r>
            <w:r w:rsidRPr="0064097D">
              <w:rPr>
                <w:sz w:val="20"/>
                <w:szCs w:val="20"/>
              </w:rPr>
              <w:t>данные</w:t>
            </w:r>
            <w:r w:rsidRPr="00511361">
              <w:rPr>
                <w:sz w:val="20"/>
                <w:szCs w:val="20"/>
              </w:rPr>
              <w:t>.</w:t>
            </w:r>
            <w:r w:rsidR="001C4AA6">
              <w:rPr>
                <w:sz w:val="20"/>
                <w:szCs w:val="20"/>
              </w:rPr>
              <w:t xml:space="preserve"> Значения: </w:t>
            </w:r>
            <w:r w:rsidRPr="00511361">
              <w:rPr>
                <w:sz w:val="20"/>
                <w:szCs w:val="20"/>
              </w:rPr>
              <w:t xml:space="preserve"> 0 - </w:t>
            </w:r>
            <w:r w:rsidRPr="0064097D">
              <w:rPr>
                <w:sz w:val="20"/>
                <w:szCs w:val="20"/>
              </w:rPr>
              <w:t>не</w:t>
            </w:r>
            <w:r w:rsidRPr="00511361">
              <w:rPr>
                <w:sz w:val="20"/>
                <w:szCs w:val="20"/>
              </w:rPr>
              <w:t xml:space="preserve"> </w:t>
            </w:r>
            <w:r w:rsidRPr="0064097D">
              <w:rPr>
                <w:sz w:val="20"/>
                <w:szCs w:val="20"/>
              </w:rPr>
              <w:t>подтверждено</w:t>
            </w:r>
            <w:r w:rsidRPr="00511361">
              <w:rPr>
                <w:sz w:val="20"/>
                <w:szCs w:val="20"/>
              </w:rPr>
              <w:t xml:space="preserve">, &gt;0 - </w:t>
            </w:r>
            <w:r w:rsidRPr="0064097D">
              <w:rPr>
                <w:sz w:val="20"/>
                <w:szCs w:val="20"/>
              </w:rPr>
              <w:t>подтверждено</w:t>
            </w:r>
            <w:r w:rsidRPr="00511361">
              <w:rPr>
                <w:sz w:val="20"/>
                <w:szCs w:val="20"/>
              </w:rPr>
              <w:t xml:space="preserve"> </w:t>
            </w:r>
            <w:r w:rsidRPr="00B349C2">
              <w:rPr>
                <w:sz w:val="20"/>
                <w:szCs w:val="20"/>
              </w:rPr>
              <w:t>N</w:t>
            </w:r>
            <w:r w:rsidRPr="00511361">
              <w:rPr>
                <w:sz w:val="20"/>
                <w:szCs w:val="20"/>
              </w:rPr>
              <w:t xml:space="preserve"> </w:t>
            </w:r>
            <w:r w:rsidRPr="0064097D">
              <w:rPr>
                <w:sz w:val="20"/>
                <w:szCs w:val="20"/>
              </w:rPr>
              <w:t>фактов</w:t>
            </w:r>
            <w:r w:rsidRPr="00511361">
              <w:rPr>
                <w:sz w:val="20"/>
                <w:szCs w:val="20"/>
              </w:rPr>
              <w:t xml:space="preserve">, </w:t>
            </w:r>
            <w:r w:rsidRPr="0064097D">
              <w:rPr>
                <w:sz w:val="20"/>
                <w:szCs w:val="20"/>
              </w:rPr>
              <w:t>пусто</w:t>
            </w:r>
            <w:r w:rsidRPr="00511361">
              <w:rPr>
                <w:sz w:val="20"/>
                <w:szCs w:val="20"/>
              </w:rPr>
              <w:t>/</w:t>
            </w:r>
            <w:r w:rsidRPr="0064097D">
              <w:rPr>
                <w:sz w:val="20"/>
                <w:szCs w:val="20"/>
              </w:rPr>
              <w:t>отсутствует</w:t>
            </w:r>
          </w:p>
        </w:tc>
      </w:tr>
      <w:tr w:rsidR="00142DC1" w:rsidRPr="0064097D" w:rsidTr="00502492">
        <w:tc>
          <w:tcPr>
            <w:tcW w:w="3085" w:type="dxa"/>
          </w:tcPr>
          <w:p w:rsidR="003605A8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subjectVerification.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</w:t>
            </w:r>
          </w:p>
        </w:tc>
        <w:tc>
          <w:tcPr>
            <w:tcW w:w="1418" w:type="dxa"/>
          </w:tcPr>
          <w:p w:rsidR="003605A8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4097D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B349C2" w:rsidRDefault="0064097D" w:rsidP="001C4AA6">
            <w:pPr>
              <w:spacing w:after="0"/>
              <w:rPr>
                <w:sz w:val="20"/>
                <w:szCs w:val="20"/>
              </w:rPr>
            </w:pPr>
            <w:r w:rsidRPr="00B349C2">
              <w:rPr>
                <w:sz w:val="20"/>
                <w:szCs w:val="20"/>
              </w:rPr>
              <w:t>Телефон</w:t>
            </w:r>
            <w:r w:rsidR="001C4AA6">
              <w:rPr>
                <w:sz w:val="20"/>
                <w:szCs w:val="20"/>
              </w:rPr>
              <w:t>.</w:t>
            </w:r>
            <w:r w:rsidR="001C4AA6" w:rsidRPr="0064097D">
              <w:rPr>
                <w:sz w:val="20"/>
                <w:szCs w:val="20"/>
              </w:rPr>
              <w:t xml:space="preserve"> </w:t>
            </w:r>
            <w:r w:rsidR="001C4AA6">
              <w:rPr>
                <w:sz w:val="20"/>
                <w:szCs w:val="20"/>
              </w:rPr>
              <w:t>Значения:</w:t>
            </w:r>
            <w:r w:rsidR="001C4AA6" w:rsidRPr="0064097D">
              <w:rPr>
                <w:sz w:val="20"/>
                <w:szCs w:val="20"/>
              </w:rPr>
              <w:t xml:space="preserve"> </w:t>
            </w:r>
            <w:r w:rsidR="001C4AA6">
              <w:rPr>
                <w:sz w:val="20"/>
                <w:szCs w:val="20"/>
              </w:rPr>
              <w:t xml:space="preserve"> </w:t>
            </w:r>
            <w:r w:rsidR="001C4AA6" w:rsidRPr="0064097D">
              <w:rPr>
                <w:sz w:val="20"/>
                <w:szCs w:val="20"/>
              </w:rPr>
              <w:t>1</w:t>
            </w:r>
            <w:r w:rsidR="001C4AA6">
              <w:rPr>
                <w:sz w:val="20"/>
                <w:szCs w:val="20"/>
              </w:rPr>
              <w:t xml:space="preserve"> –</w:t>
            </w:r>
            <w:r w:rsidR="001C4AA6" w:rsidRPr="0064097D">
              <w:rPr>
                <w:sz w:val="20"/>
                <w:szCs w:val="20"/>
              </w:rPr>
              <w:t xml:space="preserve">подтверждено, 0 </w:t>
            </w:r>
            <w:r w:rsidR="001C4AA6">
              <w:rPr>
                <w:sz w:val="20"/>
                <w:szCs w:val="20"/>
              </w:rPr>
              <w:t>–</w:t>
            </w:r>
            <w:r w:rsidR="001C4AA6" w:rsidRPr="0064097D">
              <w:rPr>
                <w:sz w:val="20"/>
                <w:szCs w:val="20"/>
              </w:rPr>
              <w:t xml:space="preserve"> не </w:t>
            </w:r>
            <w:r w:rsidR="001C4AA6" w:rsidRPr="00B349C2">
              <w:rPr>
                <w:sz w:val="20"/>
                <w:szCs w:val="20"/>
              </w:rPr>
              <w:t>подтверждено</w:t>
            </w:r>
          </w:p>
        </w:tc>
      </w:tr>
      <w:tr w:rsidR="0064097D" w:rsidRPr="0064097D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subjectVerification.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regAddress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64097D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64097D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Адрес регистрации</w:t>
            </w:r>
            <w:r w:rsidR="001C4AA6">
              <w:rPr>
                <w:sz w:val="20"/>
                <w:szCs w:val="20"/>
              </w:rPr>
              <w:t>.</w:t>
            </w:r>
            <w:r w:rsidRPr="0064097D">
              <w:rPr>
                <w:sz w:val="20"/>
                <w:szCs w:val="20"/>
              </w:rPr>
              <w:t xml:space="preserve"> </w:t>
            </w:r>
            <w:r w:rsidR="001C4AA6">
              <w:rPr>
                <w:sz w:val="20"/>
                <w:szCs w:val="20"/>
              </w:rPr>
              <w:t>Значения:</w:t>
            </w:r>
            <w:r w:rsidR="001C4AA6" w:rsidRPr="0064097D">
              <w:rPr>
                <w:sz w:val="20"/>
                <w:szCs w:val="20"/>
              </w:rPr>
              <w:t xml:space="preserve"> </w:t>
            </w:r>
            <w:r w:rsidR="001C4AA6">
              <w:rPr>
                <w:sz w:val="20"/>
                <w:szCs w:val="20"/>
              </w:rPr>
              <w:t xml:space="preserve"> </w:t>
            </w:r>
            <w:r w:rsidR="001C4AA6" w:rsidRPr="0064097D">
              <w:rPr>
                <w:sz w:val="20"/>
                <w:szCs w:val="20"/>
              </w:rPr>
              <w:t>1</w:t>
            </w:r>
            <w:r w:rsidR="001C4AA6">
              <w:rPr>
                <w:sz w:val="20"/>
                <w:szCs w:val="20"/>
              </w:rPr>
              <w:t xml:space="preserve"> –</w:t>
            </w:r>
            <w:r w:rsidR="001C4AA6" w:rsidRPr="0064097D">
              <w:rPr>
                <w:sz w:val="20"/>
                <w:szCs w:val="20"/>
              </w:rPr>
              <w:t xml:space="preserve">подтверждено, 0 </w:t>
            </w:r>
            <w:r w:rsidR="001C4AA6">
              <w:rPr>
                <w:sz w:val="20"/>
                <w:szCs w:val="20"/>
              </w:rPr>
              <w:t>–</w:t>
            </w:r>
            <w:r w:rsidR="001C4AA6" w:rsidRPr="0064097D">
              <w:rPr>
                <w:sz w:val="20"/>
                <w:szCs w:val="20"/>
              </w:rPr>
              <w:t xml:space="preserve"> не </w:t>
            </w:r>
            <w:r w:rsidR="001C4AA6" w:rsidRPr="00B349C2">
              <w:rPr>
                <w:sz w:val="20"/>
                <w:szCs w:val="20"/>
              </w:rPr>
              <w:t>подтверждено</w:t>
            </w:r>
          </w:p>
        </w:tc>
      </w:tr>
      <w:tr w:rsidR="0064097D" w:rsidRPr="0064097D" w:rsidTr="00502492">
        <w:tc>
          <w:tcPr>
            <w:tcW w:w="3085" w:type="dxa"/>
          </w:tcPr>
          <w:p w:rsidR="0064097D" w:rsidRPr="001C4AA6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subjectVerification</w:t>
            </w:r>
            <w:r w:rsidRPr="001C4AA6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1C4AA6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phoneAtRegAddress</w:t>
            </w:r>
          </w:p>
        </w:tc>
        <w:tc>
          <w:tcPr>
            <w:tcW w:w="1418" w:type="dxa"/>
          </w:tcPr>
          <w:p w:rsidR="0064097D" w:rsidRPr="001C4AA6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1C4AA6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1C4AA6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B349C2" w:rsidRDefault="0064097D" w:rsidP="00B349C2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Указанный телефон установлен по адресу регистрации</w:t>
            </w:r>
            <w:r w:rsidR="001C4AA6">
              <w:rPr>
                <w:sz w:val="20"/>
                <w:szCs w:val="20"/>
              </w:rPr>
              <w:t>. Значения:</w:t>
            </w:r>
            <w:r w:rsidR="001C4AA6" w:rsidRPr="0064097D">
              <w:rPr>
                <w:sz w:val="20"/>
                <w:szCs w:val="20"/>
              </w:rPr>
              <w:t xml:space="preserve"> </w:t>
            </w:r>
            <w:r w:rsidR="001C4AA6">
              <w:rPr>
                <w:sz w:val="20"/>
                <w:szCs w:val="20"/>
              </w:rPr>
              <w:t xml:space="preserve"> </w:t>
            </w:r>
            <w:r w:rsidR="001C4AA6" w:rsidRPr="0064097D">
              <w:rPr>
                <w:sz w:val="20"/>
                <w:szCs w:val="20"/>
              </w:rPr>
              <w:t>1</w:t>
            </w:r>
            <w:r w:rsidR="001C4AA6">
              <w:rPr>
                <w:sz w:val="20"/>
                <w:szCs w:val="20"/>
              </w:rPr>
              <w:t xml:space="preserve"> –</w:t>
            </w:r>
            <w:r w:rsidR="001C4AA6" w:rsidRPr="0064097D">
              <w:rPr>
                <w:sz w:val="20"/>
                <w:szCs w:val="20"/>
              </w:rPr>
              <w:t xml:space="preserve">подтверждено, 0 </w:t>
            </w:r>
            <w:r w:rsidR="001C4AA6">
              <w:rPr>
                <w:sz w:val="20"/>
                <w:szCs w:val="20"/>
              </w:rPr>
              <w:t>–</w:t>
            </w:r>
            <w:r w:rsidR="001C4AA6" w:rsidRPr="0064097D">
              <w:rPr>
                <w:sz w:val="20"/>
                <w:szCs w:val="20"/>
              </w:rPr>
              <w:t xml:space="preserve"> не </w:t>
            </w:r>
            <w:r w:rsidR="001C4AA6" w:rsidRPr="00B349C2">
              <w:rPr>
                <w:sz w:val="20"/>
                <w:szCs w:val="20"/>
              </w:rPr>
              <w:t>подтверждено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1C4AA6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subjectVerifi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cation</w:t>
            </w:r>
            <w:r w:rsidRPr="001C4AA6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tempAddress</w:t>
            </w:r>
          </w:p>
        </w:tc>
        <w:tc>
          <w:tcPr>
            <w:tcW w:w="1418" w:type="dxa"/>
          </w:tcPr>
          <w:p w:rsidR="0064097D" w:rsidRPr="001C4AA6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1C4AA6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Aдрес временной регистрации</w:t>
            </w:r>
            <w:r w:rsidR="001C4AA6">
              <w:rPr>
                <w:sz w:val="20"/>
                <w:szCs w:val="20"/>
              </w:rPr>
              <w:t>. Значения:</w:t>
            </w:r>
            <w:r w:rsidR="001C4AA6" w:rsidRPr="0064097D">
              <w:rPr>
                <w:sz w:val="20"/>
                <w:szCs w:val="20"/>
              </w:rPr>
              <w:t xml:space="preserve"> </w:t>
            </w:r>
            <w:r w:rsidR="001C4AA6">
              <w:rPr>
                <w:sz w:val="20"/>
                <w:szCs w:val="20"/>
              </w:rPr>
              <w:t xml:space="preserve"> </w:t>
            </w:r>
            <w:r w:rsidR="001C4AA6" w:rsidRPr="0064097D">
              <w:rPr>
                <w:sz w:val="20"/>
                <w:szCs w:val="20"/>
              </w:rPr>
              <w:t>1</w:t>
            </w:r>
            <w:r w:rsidR="001C4AA6">
              <w:rPr>
                <w:sz w:val="20"/>
                <w:szCs w:val="20"/>
              </w:rPr>
              <w:t xml:space="preserve"> –</w:t>
            </w:r>
            <w:r w:rsidR="001C4AA6" w:rsidRPr="0064097D">
              <w:rPr>
                <w:sz w:val="20"/>
                <w:szCs w:val="20"/>
              </w:rPr>
              <w:t xml:space="preserve">подтверждено, 0 </w:t>
            </w:r>
            <w:r w:rsidR="001C4AA6">
              <w:rPr>
                <w:sz w:val="20"/>
                <w:szCs w:val="20"/>
              </w:rPr>
              <w:t>–</w:t>
            </w:r>
            <w:r w:rsidR="001C4AA6" w:rsidRPr="0064097D">
              <w:rPr>
                <w:sz w:val="20"/>
                <w:szCs w:val="20"/>
              </w:rPr>
              <w:t xml:space="preserve"> не </w:t>
            </w:r>
            <w:r w:rsidR="001C4AA6" w:rsidRPr="00B349C2">
              <w:rPr>
                <w:sz w:val="20"/>
                <w:szCs w:val="20"/>
              </w:rPr>
              <w:t>подтверждено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1C4AA6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1C4AA6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criminalConviction</w:t>
            </w:r>
          </w:p>
        </w:tc>
        <w:tc>
          <w:tcPr>
            <w:tcW w:w="1418" w:type="dxa"/>
          </w:tcPr>
          <w:p w:rsidR="0064097D" w:rsidRPr="001C4AA6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1C4AA6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Найдены данные о судимости, относящиеся к заданному перечню статей УК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wanted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Лицо находится в розыске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generalConviction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Найдены данные о судимости; статья либо отсутствует, либо не входит в</w:t>
            </w:r>
            <w:r>
              <w:rPr>
                <w:sz w:val="20"/>
                <w:szCs w:val="20"/>
              </w:rPr>
              <w:t xml:space="preserve"> </w:t>
            </w:r>
            <w:r w:rsidRPr="0064097D">
              <w:rPr>
                <w:sz w:val="20"/>
                <w:szCs w:val="20"/>
              </w:rPr>
              <w:t>заданный перечень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founder20more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Лицо присутствует в массиве ЕГРЮЛ и является руководителем и/или</w:t>
            </w:r>
            <w:r>
              <w:rPr>
                <w:sz w:val="20"/>
                <w:szCs w:val="20"/>
              </w:rPr>
              <w:t xml:space="preserve"> </w:t>
            </w:r>
            <w:r w:rsidRPr="0064097D">
              <w:rPr>
                <w:sz w:val="20"/>
                <w:szCs w:val="20"/>
              </w:rPr>
              <w:t>учредителем более 20 организаций (N – число организаций)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administrOffenseInfo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64097D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 xml:space="preserve">Найдена информация об административных </w:t>
            </w:r>
            <w:r>
              <w:rPr>
                <w:sz w:val="20"/>
                <w:szCs w:val="20"/>
              </w:rPr>
              <w:t>п</w:t>
            </w:r>
            <w:r w:rsidRPr="0064097D">
              <w:rPr>
                <w:sz w:val="20"/>
                <w:szCs w:val="20"/>
              </w:rPr>
              <w:t>равонарушениях, относящихся к</w:t>
            </w:r>
          </w:p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 xml:space="preserve"> заданному перечню статей КОАП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lastRenderedPageBreak/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executoryProcess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Найдены сведения об исполнительном производстве в отношении ФЛ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drugsViolation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64097D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Есть данные о нарушениях по статьям, связанных с наркотиками,</w:t>
            </w:r>
          </w:p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 xml:space="preserve"> проституцией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inAddictList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64097D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Присутствует в массиве по наркоманам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inList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64097D" w:rsidP="00CE7B85">
            <w:pPr>
              <w:spacing w:after="0"/>
              <w:rPr>
                <w:sz w:val="20"/>
                <w:szCs w:val="20"/>
              </w:rPr>
            </w:pPr>
            <w:r w:rsidRPr="0064097D">
              <w:rPr>
                <w:sz w:val="20"/>
                <w:szCs w:val="20"/>
              </w:rPr>
              <w:t>Присутствует в массиве подучетных лиц, но автоматически отнести к одной из</w:t>
            </w:r>
            <w:r w:rsidR="00CE7B85">
              <w:rPr>
                <w:sz w:val="20"/>
                <w:szCs w:val="20"/>
              </w:rPr>
              <w:t xml:space="preserve"> </w:t>
            </w:r>
            <w:r w:rsidRPr="0064097D">
              <w:rPr>
                <w:sz w:val="20"/>
                <w:szCs w:val="20"/>
              </w:rPr>
              <w:t>вышеуказанных групп не представляется возможным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roadViolation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CE7B85" w:rsidP="0064097D">
            <w:pPr>
              <w:spacing w:after="0"/>
              <w:rPr>
                <w:sz w:val="20"/>
                <w:szCs w:val="20"/>
              </w:rPr>
            </w:pPr>
            <w:r w:rsidRPr="00CE7B85">
              <w:rPr>
                <w:sz w:val="20"/>
                <w:szCs w:val="20"/>
              </w:rPr>
              <w:t>Есть данные о нарушениях ПДД по заданному перечню статей КОАП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administrOffense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CE7B85" w:rsidP="00CE7B85">
            <w:pPr>
              <w:spacing w:after="0"/>
              <w:rPr>
                <w:sz w:val="20"/>
                <w:szCs w:val="20"/>
              </w:rPr>
            </w:pPr>
            <w:r w:rsidRPr="00CE7B85">
              <w:rPr>
                <w:sz w:val="20"/>
                <w:szCs w:val="20"/>
              </w:rPr>
              <w:t>Есть данные об административных правонарушениях по заданному перечню</w:t>
            </w:r>
            <w:r>
              <w:rPr>
                <w:sz w:val="20"/>
                <w:szCs w:val="20"/>
              </w:rPr>
              <w:t xml:space="preserve">  </w:t>
            </w:r>
            <w:r w:rsidRPr="00CE7B85">
              <w:rPr>
                <w:sz w:val="20"/>
                <w:szCs w:val="20"/>
              </w:rPr>
              <w:t>статей КОАП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inAdministrOffenseList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CE7B85" w:rsidP="00CE7B85">
            <w:pPr>
              <w:spacing w:after="0"/>
              <w:rPr>
                <w:sz w:val="20"/>
                <w:szCs w:val="20"/>
              </w:rPr>
            </w:pPr>
            <w:r w:rsidRPr="00CE7B85">
              <w:rPr>
                <w:sz w:val="20"/>
                <w:szCs w:val="20"/>
              </w:rPr>
              <w:t>Найдено в массиве, описывающем административные правонарушения, но не</w:t>
            </w:r>
            <w:r>
              <w:rPr>
                <w:sz w:val="20"/>
                <w:szCs w:val="20"/>
              </w:rPr>
              <w:t xml:space="preserve"> </w:t>
            </w:r>
            <w:r w:rsidRPr="00CE7B85">
              <w:rPr>
                <w:sz w:val="20"/>
                <w:szCs w:val="20"/>
              </w:rPr>
              <w:t>может быть отнесено ни к одной из указанных выше подгрупп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invalidId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CE7B85" w:rsidP="00CE7B85">
            <w:pPr>
              <w:spacing w:after="0"/>
              <w:rPr>
                <w:sz w:val="20"/>
                <w:szCs w:val="20"/>
              </w:rPr>
            </w:pPr>
            <w:r w:rsidRPr="00CE7B85">
              <w:rPr>
                <w:sz w:val="20"/>
                <w:szCs w:val="20"/>
              </w:rPr>
              <w:t>Указанный паспорт найден в массиве утраченных, недействительных</w:t>
            </w:r>
            <w:r>
              <w:rPr>
                <w:sz w:val="20"/>
                <w:szCs w:val="20"/>
              </w:rPr>
              <w:t xml:space="preserve"> </w:t>
            </w:r>
            <w:r w:rsidRPr="00CE7B85">
              <w:rPr>
                <w:sz w:val="20"/>
                <w:szCs w:val="20"/>
              </w:rPr>
              <w:t>паспортов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addressUsed10more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CE7B85" w:rsidP="00CE7B85">
            <w:pPr>
              <w:spacing w:after="0"/>
              <w:rPr>
                <w:sz w:val="20"/>
                <w:szCs w:val="20"/>
              </w:rPr>
            </w:pPr>
            <w:r w:rsidRPr="00CE7B85">
              <w:rPr>
                <w:sz w:val="20"/>
                <w:szCs w:val="20"/>
              </w:rPr>
              <w:t>«Адресные ямы» - с указанным адресом связаны более 10 других лиц (N –</w:t>
            </w:r>
            <w:r>
              <w:rPr>
                <w:sz w:val="20"/>
                <w:szCs w:val="20"/>
              </w:rPr>
              <w:t xml:space="preserve">  </w:t>
            </w:r>
            <w:r w:rsidRPr="00CE7B85">
              <w:rPr>
                <w:sz w:val="20"/>
                <w:szCs w:val="20"/>
              </w:rPr>
              <w:t>кол-во лиц)</w:t>
            </w:r>
          </w:p>
        </w:tc>
      </w:tr>
      <w:tr w:rsidR="0064097D" w:rsidRPr="00402863" w:rsidTr="00502492">
        <w:tc>
          <w:tcPr>
            <w:tcW w:w="3085" w:type="dxa"/>
          </w:tcPr>
          <w:p w:rsidR="0064097D" w:rsidRPr="00502492" w:rsidRDefault="0064097D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subjectVerification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inBlackList</w:t>
            </w:r>
          </w:p>
        </w:tc>
        <w:tc>
          <w:tcPr>
            <w:tcW w:w="1418" w:type="dxa"/>
          </w:tcPr>
          <w:p w:rsidR="0064097D" w:rsidRPr="00502492" w:rsidRDefault="00561DF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64097D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4097D" w:rsidRPr="00402863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64097D" w:rsidRPr="00402863" w:rsidRDefault="00CE7B85" w:rsidP="00CE7B85">
            <w:pPr>
              <w:spacing w:after="0"/>
              <w:rPr>
                <w:sz w:val="20"/>
                <w:szCs w:val="20"/>
              </w:rPr>
            </w:pPr>
            <w:r w:rsidRPr="00CE7B85">
              <w:rPr>
                <w:sz w:val="20"/>
                <w:szCs w:val="20"/>
              </w:rPr>
              <w:t>Лицо найдено в массиве, содержащем информацию о стоп-листах (черных</w:t>
            </w:r>
            <w:r>
              <w:rPr>
                <w:sz w:val="20"/>
                <w:szCs w:val="20"/>
              </w:rPr>
              <w:t xml:space="preserve"> </w:t>
            </w:r>
            <w:r w:rsidRPr="00CE7B85">
              <w:rPr>
                <w:sz w:val="20"/>
                <w:szCs w:val="20"/>
              </w:rPr>
              <w:t>списках) банков, либо полученные банками негативные сведения в отношении лица</w:t>
            </w:r>
          </w:p>
        </w:tc>
      </w:tr>
      <w:tr w:rsidR="00142DC1" w:rsidRPr="00D57556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</w:t>
            </w:r>
          </w:p>
        </w:tc>
        <w:tc>
          <w:tcPr>
            <w:tcW w:w="1418" w:type="dxa"/>
          </w:tcPr>
          <w:p w:rsidR="003605A8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employerVerificationType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B349C2" w:rsidRDefault="00B349C2" w:rsidP="00B349C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</w:t>
            </w:r>
            <w:r w:rsidRPr="00B349C2">
              <w:rPr>
                <w:sz w:val="20"/>
                <w:szCs w:val="20"/>
              </w:rPr>
              <w:t>Расширенная верификация работодателя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142DC1" w:rsidRPr="00402863" w:rsidTr="00502492">
        <w:tc>
          <w:tcPr>
            <w:tcW w:w="3085" w:type="dxa"/>
          </w:tcPr>
          <w:p w:rsidR="003605A8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nameConfirm</w:t>
            </w:r>
          </w:p>
        </w:tc>
        <w:tc>
          <w:tcPr>
            <w:tcW w:w="1418" w:type="dxa"/>
          </w:tcPr>
          <w:p w:rsidR="003605A8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Подтверждение наименования</w:t>
            </w:r>
            <w:r>
              <w:rPr>
                <w:sz w:val="20"/>
                <w:szCs w:val="20"/>
              </w:rPr>
              <w:t>.</w:t>
            </w:r>
          </w:p>
          <w:p w:rsidR="00582434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0 - не подтверждено, &gt;0 - подтверждено N фактов, пусто/отсутствует - нет данных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legalEntConfirm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Подтверждение юридического адреса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phoneConfirm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Подтверждение телефона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invalidEmployer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Организация не является действующей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addressUsed30more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582434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Адресные ямы - более 30 других организаций используют задан-ный юридический</w:t>
            </w:r>
            <w:r>
              <w:rPr>
                <w:sz w:val="20"/>
                <w:szCs w:val="20"/>
              </w:rPr>
              <w:t xml:space="preserve"> </w:t>
            </w:r>
            <w:r w:rsidRPr="00582434">
              <w:rPr>
                <w:sz w:val="20"/>
                <w:szCs w:val="20"/>
              </w:rPr>
              <w:t>адрес.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phoneUsed30more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Телефонные ямы - более 30 орг</w:t>
            </w:r>
            <w:r>
              <w:rPr>
                <w:sz w:val="20"/>
                <w:szCs w:val="20"/>
              </w:rPr>
              <w:t>анизаций используют заданный те</w:t>
            </w:r>
            <w:r w:rsidRPr="00582434">
              <w:rPr>
                <w:sz w:val="20"/>
                <w:szCs w:val="20"/>
              </w:rPr>
              <w:t>лефон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taxViolation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Есть данные о налоговых нарушениях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inStopList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Стоп-листы. Найдено в массивах негативных сведений, получен-ных банками</w:t>
            </w:r>
          </w:p>
        </w:tc>
      </w:tr>
      <w:tr w:rsidR="00CE7B85" w:rsidRPr="00402863" w:rsidTr="00502492">
        <w:tc>
          <w:tcPr>
            <w:tcW w:w="3085" w:type="dxa"/>
          </w:tcPr>
          <w:p w:rsidR="00CE7B85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founder20more</w:t>
            </w:r>
          </w:p>
        </w:tc>
        <w:tc>
          <w:tcPr>
            <w:tcW w:w="1418" w:type="dxa"/>
          </w:tcPr>
          <w:p w:rsidR="00CE7B85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CE7B85" w:rsidRPr="006350C4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E7B85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CE7B85" w:rsidRPr="00402863" w:rsidRDefault="00582434" w:rsidP="00582434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 xml:space="preserve">Массовые руководители, </w:t>
            </w:r>
            <w:r w:rsidRPr="00582434">
              <w:rPr>
                <w:sz w:val="20"/>
                <w:szCs w:val="20"/>
              </w:rPr>
              <w:lastRenderedPageBreak/>
              <w:t>учредители. Руководитель (учредитель) организации</w:t>
            </w:r>
            <w:r>
              <w:rPr>
                <w:sz w:val="20"/>
                <w:szCs w:val="20"/>
              </w:rPr>
              <w:t xml:space="preserve"> </w:t>
            </w:r>
            <w:r w:rsidRPr="00582434">
              <w:rPr>
                <w:sz w:val="20"/>
                <w:szCs w:val="20"/>
              </w:rPr>
              <w:t>является руководите</w:t>
            </w:r>
            <w:r>
              <w:rPr>
                <w:sz w:val="20"/>
                <w:szCs w:val="20"/>
              </w:rPr>
              <w:t>лем (учредителем) более 20 орга</w:t>
            </w:r>
            <w:r w:rsidRPr="00582434">
              <w:rPr>
                <w:sz w:val="20"/>
                <w:szCs w:val="20"/>
              </w:rPr>
              <w:t>низаций.</w:t>
            </w:r>
          </w:p>
        </w:tc>
      </w:tr>
      <w:tr w:rsidR="00142DC1" w:rsidRPr="00402863" w:rsidTr="00502492">
        <w:tc>
          <w:tcPr>
            <w:tcW w:w="3085" w:type="dxa"/>
          </w:tcPr>
          <w:p w:rsidR="003605A8" w:rsidRPr="00502492" w:rsidRDefault="00CE7B85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lastRenderedPageBreak/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="00582434"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disqualified</w:t>
            </w:r>
          </w:p>
        </w:tc>
        <w:tc>
          <w:tcPr>
            <w:tcW w:w="1418" w:type="dxa"/>
          </w:tcPr>
          <w:p w:rsidR="003605A8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7B13BA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402863" w:rsidRDefault="00582434" w:rsidP="00582434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В состав исполнительных органов входят дисквалифицированные</w:t>
            </w:r>
            <w:r>
              <w:rPr>
                <w:sz w:val="20"/>
                <w:szCs w:val="20"/>
              </w:rPr>
              <w:t xml:space="preserve"> </w:t>
            </w:r>
            <w:r w:rsidRPr="00582434">
              <w:rPr>
                <w:sz w:val="20"/>
                <w:szCs w:val="20"/>
              </w:rPr>
              <w:t>руководители</w:t>
            </w:r>
          </w:p>
        </w:tc>
      </w:tr>
      <w:tr w:rsidR="00582434" w:rsidRPr="00402863" w:rsidTr="00502492">
        <w:tc>
          <w:tcPr>
            <w:tcW w:w="3085" w:type="dxa"/>
          </w:tcPr>
          <w:p w:rsidR="00582434" w:rsidRPr="00502492" w:rsidRDefault="00582434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executoryProcess</w:t>
            </w:r>
          </w:p>
        </w:tc>
        <w:tc>
          <w:tcPr>
            <w:tcW w:w="1418" w:type="dxa"/>
          </w:tcPr>
          <w:p w:rsidR="00582434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582434" w:rsidRPr="007B13BA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82434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582434" w:rsidRPr="00402863" w:rsidRDefault="00582434" w:rsidP="00582434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В отношении организации осуществлялось исполнительное производство.</w:t>
            </w:r>
          </w:p>
        </w:tc>
      </w:tr>
      <w:tr w:rsidR="00582434" w:rsidRPr="00402863" w:rsidTr="00502492">
        <w:tc>
          <w:tcPr>
            <w:tcW w:w="3085" w:type="dxa"/>
          </w:tcPr>
          <w:p w:rsidR="00582434" w:rsidRPr="00502492" w:rsidRDefault="00582434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employerVerification.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foundInEGRUL</w:t>
            </w:r>
          </w:p>
        </w:tc>
        <w:tc>
          <w:tcPr>
            <w:tcW w:w="1418" w:type="dxa"/>
          </w:tcPr>
          <w:p w:rsidR="00582434" w:rsidRPr="00502492" w:rsidRDefault="0057620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582434" w:rsidRPr="007B13BA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82434" w:rsidRPr="006350C4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582434" w:rsidRPr="00402863" w:rsidRDefault="00582434" w:rsidP="0064097D">
            <w:pPr>
              <w:spacing w:after="0"/>
              <w:rPr>
                <w:sz w:val="20"/>
                <w:szCs w:val="20"/>
              </w:rPr>
            </w:pPr>
            <w:r w:rsidRPr="00582434">
              <w:rPr>
                <w:sz w:val="20"/>
                <w:szCs w:val="20"/>
              </w:rPr>
              <w:t>Данные в ЕГРЮЛ (ЕГРИП) по данной организации (ИП) есть (либо нет)</w:t>
            </w:r>
          </w:p>
        </w:tc>
      </w:tr>
      <w:tr w:rsidR="00142DC1" w:rsidRPr="00402863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contacts</w:t>
            </w:r>
          </w:p>
        </w:tc>
        <w:tc>
          <w:tcPr>
            <w:tcW w:w="1418" w:type="dxa"/>
          </w:tcPr>
          <w:p w:rsidR="003605A8" w:rsidRPr="00502492" w:rsidRDefault="003411F7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contactsType</w:t>
            </w:r>
          </w:p>
        </w:tc>
        <w:tc>
          <w:tcPr>
            <w:tcW w:w="850" w:type="dxa"/>
          </w:tcPr>
          <w:p w:rsidR="003605A8" w:rsidRPr="007B13BA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402863" w:rsidRDefault="003605A8" w:rsidP="0064097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3605A8" w:rsidRPr="00402863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«Контактная информация»</w:t>
            </w:r>
          </w:p>
        </w:tc>
      </w:tr>
      <w:tr w:rsidR="00142DC1" w:rsidRPr="00402863" w:rsidTr="00502492">
        <w:tc>
          <w:tcPr>
            <w:tcW w:w="3085" w:type="dxa"/>
          </w:tcPr>
          <w:p w:rsidR="003605A8" w:rsidRPr="00502492" w:rsidRDefault="003411F7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contacts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addresses</w:t>
            </w:r>
          </w:p>
        </w:tc>
        <w:tc>
          <w:tcPr>
            <w:tcW w:w="1418" w:type="dxa"/>
          </w:tcPr>
          <w:p w:rsidR="003605A8" w:rsidRPr="00502492" w:rsidRDefault="003411F7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addressesType</w:t>
            </w:r>
          </w:p>
        </w:tc>
        <w:tc>
          <w:tcPr>
            <w:tcW w:w="850" w:type="dxa"/>
          </w:tcPr>
          <w:p w:rsidR="003605A8" w:rsidRPr="00402863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402863" w:rsidRDefault="00502492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402863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«Адреса»</w:t>
            </w:r>
          </w:p>
        </w:tc>
      </w:tr>
      <w:tr w:rsidR="003411F7" w:rsidRPr="00FD5A7E" w:rsidTr="00502492">
        <w:tc>
          <w:tcPr>
            <w:tcW w:w="3085" w:type="dxa"/>
          </w:tcPr>
          <w:p w:rsidR="003411F7" w:rsidRPr="00502492" w:rsidRDefault="00FD5A7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…addresses.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address</w:t>
            </w:r>
          </w:p>
        </w:tc>
        <w:tc>
          <w:tcPr>
            <w:tcW w:w="1418" w:type="dxa"/>
          </w:tcPr>
          <w:p w:rsidR="003411F7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181951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addressType</w:t>
            </w:r>
          </w:p>
        </w:tc>
        <w:tc>
          <w:tcPr>
            <w:tcW w:w="850" w:type="dxa"/>
          </w:tcPr>
          <w:p w:rsidR="003411F7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411F7" w:rsidRPr="00FD5A7E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5A7E">
              <w:rPr>
                <w:sz w:val="20"/>
                <w:szCs w:val="20"/>
              </w:rPr>
              <w:t>…</w:t>
            </w:r>
          </w:p>
        </w:tc>
        <w:tc>
          <w:tcPr>
            <w:tcW w:w="3260" w:type="dxa"/>
          </w:tcPr>
          <w:p w:rsidR="003411F7" w:rsidRPr="00181951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«Адрес»</w:t>
            </w:r>
          </w:p>
        </w:tc>
      </w:tr>
      <w:tr w:rsidR="003411F7" w:rsidRPr="00FD5A7E" w:rsidTr="00502492">
        <w:tc>
          <w:tcPr>
            <w:tcW w:w="3085" w:type="dxa"/>
          </w:tcPr>
          <w:p w:rsidR="003411F7" w:rsidRPr="00502492" w:rsidRDefault="00FD5A7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 address.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line</w:t>
            </w:r>
          </w:p>
        </w:tc>
        <w:tc>
          <w:tcPr>
            <w:tcW w:w="1418" w:type="dxa"/>
          </w:tcPr>
          <w:p w:rsidR="003411F7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411F7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411F7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411F7" w:rsidRPr="00181951" w:rsidRDefault="003667C6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адреса</w:t>
            </w:r>
          </w:p>
        </w:tc>
      </w:tr>
      <w:tr w:rsidR="00502492" w:rsidRPr="00502492" w:rsidTr="00502492">
        <w:tc>
          <w:tcPr>
            <w:tcW w:w="3085" w:type="dxa"/>
          </w:tcPr>
          <w:p w:rsidR="00502492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 address.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type</w:t>
            </w:r>
          </w:p>
        </w:tc>
        <w:tc>
          <w:tcPr>
            <w:tcW w:w="1418" w:type="dxa"/>
          </w:tcPr>
          <w:p w:rsidR="00502492" w:rsidRPr="00502492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502492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81951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адреса. Значения:</w:t>
            </w:r>
          </w:p>
          <w:p w:rsidR="00502492" w:rsidRPr="00502492" w:rsidRDefault="00502492" w:rsidP="0064097D">
            <w:pPr>
              <w:spacing w:after="0"/>
              <w:rPr>
                <w:sz w:val="20"/>
                <w:szCs w:val="20"/>
              </w:rPr>
            </w:pPr>
            <w:r w:rsidRPr="00502492">
              <w:rPr>
                <w:sz w:val="20"/>
                <w:szCs w:val="20"/>
              </w:rPr>
              <w:t>0 - тип неизвестен/иное, 1 - регистрации, 2 - фактический</w:t>
            </w:r>
          </w:p>
        </w:tc>
      </w:tr>
      <w:tr w:rsidR="003411F7" w:rsidRPr="00181951" w:rsidTr="00502492">
        <w:tc>
          <w:tcPr>
            <w:tcW w:w="3085" w:type="dxa"/>
          </w:tcPr>
          <w:p w:rsidR="003411F7" w:rsidRPr="00502492" w:rsidRDefault="00FD5A7E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 address.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date</w:t>
            </w:r>
          </w:p>
        </w:tc>
        <w:tc>
          <w:tcPr>
            <w:tcW w:w="1418" w:type="dxa"/>
          </w:tcPr>
          <w:p w:rsidR="003411F7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411F7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411F7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181951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Pr="008255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актуальности</w:t>
            </w:r>
            <w:r w:rsidRPr="008255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адреса</w:t>
            </w:r>
            <w:r w:rsidRPr="008255EB">
              <w:rPr>
                <w:sz w:val="20"/>
                <w:szCs w:val="20"/>
              </w:rPr>
              <w:t xml:space="preserve">. </w:t>
            </w:r>
          </w:p>
          <w:p w:rsidR="003411F7" w:rsidRPr="008255EB" w:rsidRDefault="0065024A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Формат</w:t>
            </w:r>
            <w:r w:rsidRPr="008255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гггг</w:t>
            </w:r>
            <w:r w:rsidRPr="008255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ММ</w:t>
            </w:r>
            <w:r w:rsidRPr="008255E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дд</w:t>
            </w:r>
          </w:p>
        </w:tc>
      </w:tr>
      <w:tr w:rsidR="003411F7" w:rsidRPr="00181951" w:rsidTr="00502492">
        <w:tc>
          <w:tcPr>
            <w:tcW w:w="3085" w:type="dxa"/>
          </w:tcPr>
          <w:p w:rsidR="003411F7" w:rsidRPr="00502492" w:rsidRDefault="003411F7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contacts.</w:t>
            </w:r>
            <w:r w:rsidRPr="00502492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phones</w:t>
            </w:r>
          </w:p>
        </w:tc>
        <w:tc>
          <w:tcPr>
            <w:tcW w:w="1418" w:type="dxa"/>
          </w:tcPr>
          <w:p w:rsidR="003411F7" w:rsidRPr="00502492" w:rsidRDefault="003411F7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phonesType</w:t>
            </w:r>
          </w:p>
        </w:tc>
        <w:tc>
          <w:tcPr>
            <w:tcW w:w="850" w:type="dxa"/>
          </w:tcPr>
          <w:p w:rsidR="003411F7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411F7" w:rsidRPr="00FD5A7E" w:rsidRDefault="00502492" w:rsidP="0064097D">
            <w:pPr>
              <w:spacing w:after="0"/>
              <w:rPr>
                <w:sz w:val="20"/>
                <w:szCs w:val="20"/>
                <w:lang w:val="en-US"/>
              </w:rPr>
            </w:pPr>
            <w:r w:rsidRPr="00181951">
              <w:rPr>
                <w:sz w:val="20"/>
                <w:szCs w:val="20"/>
                <w:lang w:val="en-US"/>
              </w:rPr>
              <w:t>0…1</w:t>
            </w:r>
          </w:p>
        </w:tc>
        <w:tc>
          <w:tcPr>
            <w:tcW w:w="3260" w:type="dxa"/>
          </w:tcPr>
          <w:p w:rsidR="003411F7" w:rsidRPr="00181951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«Телефоны»</w:t>
            </w:r>
          </w:p>
        </w:tc>
      </w:tr>
      <w:tr w:rsidR="003411F7" w:rsidRPr="00181951" w:rsidTr="00502492">
        <w:tc>
          <w:tcPr>
            <w:tcW w:w="3085" w:type="dxa"/>
          </w:tcPr>
          <w:p w:rsidR="003411F7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181951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phones</w:t>
            </w:r>
            <w:r w:rsidRPr="00181951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181951">
              <w:rPr>
                <w:sz w:val="18"/>
                <w:szCs w:val="18"/>
                <w:lang w:val="en-US"/>
              </w:rPr>
              <w:t xml:space="preserve"> </w:t>
            </w:r>
            <w:r w:rsidRPr="00181951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</w:t>
            </w:r>
          </w:p>
        </w:tc>
        <w:tc>
          <w:tcPr>
            <w:tcW w:w="1418" w:type="dxa"/>
          </w:tcPr>
          <w:p w:rsidR="003411F7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phoneType</w:t>
            </w:r>
          </w:p>
        </w:tc>
        <w:tc>
          <w:tcPr>
            <w:tcW w:w="850" w:type="dxa"/>
          </w:tcPr>
          <w:p w:rsidR="003411F7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411F7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 w:rsidRPr="00181951">
              <w:rPr>
                <w:sz w:val="20"/>
                <w:szCs w:val="20"/>
                <w:lang w:val="en-US"/>
              </w:rPr>
              <w:t>0…</w:t>
            </w:r>
          </w:p>
        </w:tc>
        <w:tc>
          <w:tcPr>
            <w:tcW w:w="3260" w:type="dxa"/>
          </w:tcPr>
          <w:p w:rsidR="003411F7" w:rsidRPr="00181951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«Телефон»</w:t>
            </w:r>
          </w:p>
        </w:tc>
      </w:tr>
      <w:tr w:rsidR="003605A8" w:rsidRPr="00181951" w:rsidTr="00502492">
        <w:tc>
          <w:tcPr>
            <w:tcW w:w="3085" w:type="dxa"/>
          </w:tcPr>
          <w:p w:rsidR="003605A8" w:rsidRPr="00502492" w:rsidRDefault="00502492" w:rsidP="00502492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181951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</w:t>
            </w:r>
            <w:r w:rsidRPr="00181951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181951">
              <w:rPr>
                <w:sz w:val="18"/>
                <w:szCs w:val="18"/>
                <w:lang w:val="en-US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number</w:t>
            </w:r>
          </w:p>
        </w:tc>
        <w:tc>
          <w:tcPr>
            <w:tcW w:w="1418" w:type="dxa"/>
          </w:tcPr>
          <w:p w:rsidR="003605A8" w:rsidRPr="00181951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 w:rsidRPr="00181951">
              <w:rPr>
                <w:sz w:val="20"/>
                <w:szCs w:val="20"/>
                <w:lang w:val="en-US"/>
              </w:rPr>
              <w:t>0…1</w:t>
            </w:r>
          </w:p>
        </w:tc>
        <w:tc>
          <w:tcPr>
            <w:tcW w:w="3260" w:type="dxa"/>
          </w:tcPr>
          <w:p w:rsidR="003605A8" w:rsidRPr="00181951" w:rsidRDefault="00181951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</w:t>
            </w:r>
          </w:p>
        </w:tc>
      </w:tr>
      <w:tr w:rsidR="00502492" w:rsidRPr="00A55AC6" w:rsidTr="00502492">
        <w:tc>
          <w:tcPr>
            <w:tcW w:w="3085" w:type="dxa"/>
          </w:tcPr>
          <w:p w:rsidR="00502492" w:rsidRPr="00502492" w:rsidRDefault="00502492" w:rsidP="00502492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…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phone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type</w:t>
            </w:r>
          </w:p>
        </w:tc>
        <w:tc>
          <w:tcPr>
            <w:tcW w:w="1418" w:type="dxa"/>
          </w:tcPr>
          <w:p w:rsidR="00502492" w:rsidRPr="00502492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502492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A55AC6" w:rsidRDefault="00A55AC6" w:rsidP="005024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 w:rsidRPr="008255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телефона</w:t>
            </w:r>
            <w:r w:rsidRPr="008255E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Значения: </w:t>
            </w:r>
          </w:p>
          <w:p w:rsidR="00502492" w:rsidRPr="00A55AC6" w:rsidRDefault="00502492" w:rsidP="00502492">
            <w:pPr>
              <w:spacing w:after="0"/>
              <w:rPr>
                <w:sz w:val="20"/>
                <w:szCs w:val="20"/>
              </w:rPr>
            </w:pPr>
            <w:r w:rsidRPr="00A55AC6">
              <w:rPr>
                <w:sz w:val="20"/>
                <w:szCs w:val="20"/>
              </w:rPr>
              <w:t>1 - "</w:t>
            </w:r>
            <w:r w:rsidRPr="00511361">
              <w:rPr>
                <w:sz w:val="20"/>
                <w:szCs w:val="20"/>
              </w:rPr>
              <w:t>Рабочий</w:t>
            </w:r>
            <w:r w:rsidRPr="00A55AC6">
              <w:rPr>
                <w:sz w:val="20"/>
                <w:szCs w:val="20"/>
              </w:rPr>
              <w:t>"</w:t>
            </w:r>
          </w:p>
          <w:p w:rsidR="00502492" w:rsidRPr="00A55AC6" w:rsidRDefault="00502492" w:rsidP="00502492">
            <w:pPr>
              <w:spacing w:after="0"/>
              <w:rPr>
                <w:sz w:val="20"/>
                <w:szCs w:val="20"/>
              </w:rPr>
            </w:pPr>
            <w:r w:rsidRPr="00A55AC6">
              <w:rPr>
                <w:sz w:val="20"/>
                <w:szCs w:val="20"/>
              </w:rPr>
              <w:t>2 - "</w:t>
            </w:r>
            <w:r w:rsidRPr="00511361">
              <w:rPr>
                <w:sz w:val="20"/>
                <w:szCs w:val="20"/>
              </w:rPr>
              <w:t>Домашний</w:t>
            </w:r>
            <w:r w:rsidRPr="00A55AC6">
              <w:rPr>
                <w:sz w:val="20"/>
                <w:szCs w:val="20"/>
              </w:rPr>
              <w:t>"</w:t>
            </w:r>
          </w:p>
          <w:p w:rsidR="00502492" w:rsidRPr="00A55AC6" w:rsidRDefault="00502492" w:rsidP="00502492">
            <w:pPr>
              <w:spacing w:after="0"/>
              <w:rPr>
                <w:sz w:val="20"/>
                <w:szCs w:val="20"/>
              </w:rPr>
            </w:pPr>
            <w:r w:rsidRPr="00A55AC6">
              <w:rPr>
                <w:sz w:val="20"/>
                <w:szCs w:val="20"/>
              </w:rPr>
              <w:t>3 - "</w:t>
            </w:r>
            <w:r w:rsidRPr="00511361">
              <w:rPr>
                <w:sz w:val="20"/>
                <w:szCs w:val="20"/>
              </w:rPr>
              <w:t>Факс</w:t>
            </w:r>
            <w:r w:rsidRPr="00A55AC6">
              <w:rPr>
                <w:sz w:val="20"/>
                <w:szCs w:val="20"/>
              </w:rPr>
              <w:t>"</w:t>
            </w:r>
          </w:p>
          <w:p w:rsidR="00502492" w:rsidRPr="00A55AC6" w:rsidRDefault="00502492" w:rsidP="00502492">
            <w:pPr>
              <w:spacing w:after="0"/>
              <w:rPr>
                <w:sz w:val="20"/>
                <w:szCs w:val="20"/>
              </w:rPr>
            </w:pPr>
            <w:r w:rsidRPr="00A55AC6">
              <w:rPr>
                <w:sz w:val="20"/>
                <w:szCs w:val="20"/>
              </w:rPr>
              <w:t>4 - "</w:t>
            </w:r>
            <w:r w:rsidRPr="00511361">
              <w:rPr>
                <w:sz w:val="20"/>
                <w:szCs w:val="20"/>
              </w:rPr>
              <w:t>Сотовый</w:t>
            </w:r>
            <w:r w:rsidRPr="00A55AC6">
              <w:rPr>
                <w:sz w:val="20"/>
                <w:szCs w:val="20"/>
              </w:rPr>
              <w:t>"</w:t>
            </w:r>
          </w:p>
          <w:p w:rsidR="00502492" w:rsidRPr="00A55AC6" w:rsidRDefault="00502492" w:rsidP="00502492">
            <w:pPr>
              <w:spacing w:after="0"/>
              <w:rPr>
                <w:sz w:val="20"/>
                <w:szCs w:val="20"/>
                <w:lang w:val="en-US"/>
              </w:rPr>
            </w:pPr>
            <w:r w:rsidRPr="00A55AC6">
              <w:rPr>
                <w:sz w:val="20"/>
                <w:szCs w:val="20"/>
                <w:lang w:val="en-US"/>
              </w:rPr>
              <w:t>5 - "</w:t>
            </w:r>
            <w:r w:rsidRPr="00511361">
              <w:rPr>
                <w:sz w:val="20"/>
                <w:szCs w:val="20"/>
              </w:rPr>
              <w:t>Другое</w:t>
            </w:r>
            <w:r w:rsidRPr="00A55AC6">
              <w:rPr>
                <w:sz w:val="20"/>
                <w:szCs w:val="20"/>
                <w:lang w:val="en-US"/>
              </w:rPr>
              <w:t>"</w:t>
            </w:r>
          </w:p>
        </w:tc>
      </w:tr>
      <w:tr w:rsidR="003605A8" w:rsidRPr="00A55AC6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inquiries</w:t>
            </w:r>
          </w:p>
        </w:tc>
        <w:tc>
          <w:tcPr>
            <w:tcW w:w="1418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inquiriesType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 w:rsidRPr="00A55AC6">
              <w:rPr>
                <w:sz w:val="20"/>
                <w:szCs w:val="20"/>
                <w:lang w:val="en-US"/>
              </w:rPr>
              <w:t>0…1</w:t>
            </w:r>
          </w:p>
        </w:tc>
        <w:tc>
          <w:tcPr>
            <w:tcW w:w="3260" w:type="dxa"/>
          </w:tcPr>
          <w:p w:rsidR="003605A8" w:rsidRPr="00A55AC6" w:rsidRDefault="00A55AC6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«Запросы в бюро»</w:t>
            </w:r>
          </w:p>
        </w:tc>
      </w:tr>
      <w:tr w:rsidR="003605A8" w:rsidRPr="00A55AC6" w:rsidTr="00502492">
        <w:tc>
          <w:tcPr>
            <w:tcW w:w="3085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inquiries</w:t>
            </w:r>
            <w:r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.</w:t>
            </w:r>
            <w:r w:rsidRPr="00A55AC6">
              <w:rPr>
                <w:sz w:val="18"/>
                <w:szCs w:val="18"/>
                <w:lang w:val="en-US"/>
              </w:rPr>
              <w:t xml:space="preserve"> </w:t>
            </w:r>
            <w:r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week</w:t>
            </w:r>
          </w:p>
        </w:tc>
        <w:tc>
          <w:tcPr>
            <w:tcW w:w="1418" w:type="dxa"/>
          </w:tcPr>
          <w:p w:rsidR="003605A8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 w:rsidRPr="00A55AC6">
              <w:rPr>
                <w:sz w:val="20"/>
                <w:szCs w:val="20"/>
                <w:lang w:val="en-US"/>
              </w:rPr>
              <w:t>0…1</w:t>
            </w:r>
          </w:p>
        </w:tc>
        <w:tc>
          <w:tcPr>
            <w:tcW w:w="3260" w:type="dxa"/>
          </w:tcPr>
          <w:p w:rsidR="003605A8" w:rsidRPr="007A5967" w:rsidRDefault="00A55AC6" w:rsidP="0064097D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За последние 7 дней</w:t>
            </w:r>
          </w:p>
        </w:tc>
      </w:tr>
      <w:tr w:rsidR="003605A8" w:rsidRPr="00FD5A7E" w:rsidTr="00502492">
        <w:tc>
          <w:tcPr>
            <w:tcW w:w="3085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inquiries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twoWeeks</w:t>
            </w:r>
          </w:p>
        </w:tc>
        <w:tc>
          <w:tcPr>
            <w:tcW w:w="1418" w:type="dxa"/>
          </w:tcPr>
          <w:p w:rsidR="003605A8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7A5967" w:rsidRDefault="00A55AC6" w:rsidP="0064097D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За последние 14 дней</w:t>
            </w:r>
          </w:p>
        </w:tc>
      </w:tr>
      <w:tr w:rsidR="00502492" w:rsidRPr="00FD5A7E" w:rsidTr="00502492">
        <w:tc>
          <w:tcPr>
            <w:tcW w:w="3085" w:type="dxa"/>
          </w:tcPr>
          <w:p w:rsidR="00502492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inquiries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month</w:t>
            </w:r>
          </w:p>
        </w:tc>
        <w:tc>
          <w:tcPr>
            <w:tcW w:w="1418" w:type="dxa"/>
          </w:tcPr>
          <w:p w:rsidR="00502492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502492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502492" w:rsidRPr="007A5967" w:rsidRDefault="00A55AC6" w:rsidP="0064097D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За последний месяц</w:t>
            </w:r>
          </w:p>
        </w:tc>
      </w:tr>
      <w:tr w:rsidR="00502492" w:rsidRPr="00FD5A7E" w:rsidTr="00502492">
        <w:tc>
          <w:tcPr>
            <w:tcW w:w="3085" w:type="dxa"/>
          </w:tcPr>
          <w:p w:rsidR="00502492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inquiries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overall</w:t>
            </w:r>
          </w:p>
        </w:tc>
        <w:tc>
          <w:tcPr>
            <w:tcW w:w="1418" w:type="dxa"/>
          </w:tcPr>
          <w:p w:rsidR="00502492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502492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502492" w:rsidRPr="007A5967" w:rsidRDefault="00A55AC6" w:rsidP="0064097D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Всего</w:t>
            </w:r>
          </w:p>
        </w:tc>
      </w:tr>
      <w:tr w:rsidR="003605A8" w:rsidRPr="00FD5A7E" w:rsidTr="00502492">
        <w:tc>
          <w:tcPr>
            <w:tcW w:w="3085" w:type="dxa"/>
          </w:tcPr>
          <w:p w:rsidR="003605A8" w:rsidRPr="00502492" w:rsidRDefault="003605A8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checks</w:t>
            </w:r>
          </w:p>
        </w:tc>
        <w:tc>
          <w:tcPr>
            <w:tcW w:w="1418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checksType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A55AC6" w:rsidRDefault="00A55AC6" w:rsidP="007A596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</w:t>
            </w:r>
            <w:r w:rsidRPr="007A5967">
              <w:rPr>
                <w:sz w:val="20"/>
                <w:szCs w:val="20"/>
              </w:rPr>
              <w:t>Запросы комплексной проверки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3605A8" w:rsidRPr="00FD5A7E" w:rsidTr="00502492">
        <w:tc>
          <w:tcPr>
            <w:tcW w:w="3085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checks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502492">
              <w:rPr>
                <w:sz w:val="18"/>
                <w:szCs w:val="18"/>
              </w:rPr>
              <w:t xml:space="preserve"> </w:t>
            </w: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check</w:t>
            </w:r>
          </w:p>
        </w:tc>
        <w:tc>
          <w:tcPr>
            <w:tcW w:w="1418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checkType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502492" w:rsidRDefault="0079546E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0…</w:t>
            </w:r>
          </w:p>
        </w:tc>
        <w:tc>
          <w:tcPr>
            <w:tcW w:w="3260" w:type="dxa"/>
          </w:tcPr>
          <w:p w:rsidR="003605A8" w:rsidRPr="00A55AC6" w:rsidRDefault="00A55AC6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«Проверка»</w:t>
            </w:r>
          </w:p>
        </w:tc>
      </w:tr>
      <w:tr w:rsidR="003605A8" w:rsidRPr="00502492" w:rsidTr="00502492">
        <w:tc>
          <w:tcPr>
            <w:tcW w:w="3085" w:type="dxa"/>
          </w:tcPr>
          <w:p w:rsidR="003605A8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…check.</w:t>
            </w:r>
            <w:r w:rsidRPr="00502492">
              <w:rPr>
                <w:sz w:val="18"/>
                <w:szCs w:val="18"/>
              </w:rPr>
              <w:t xml:space="preserve"> </w:t>
            </w:r>
            <w:r w:rsidR="000E0200" w:rsidRPr="000E0200">
              <w:rPr>
                <w:sz w:val="18"/>
                <w:szCs w:val="18"/>
                <w:bdr w:val="single" w:sz="8" w:space="0" w:color="DAEEF3" w:themeColor="accent5" w:themeTint="33"/>
              </w:rPr>
              <w:t>date</w:t>
            </w:r>
          </w:p>
        </w:tc>
        <w:tc>
          <w:tcPr>
            <w:tcW w:w="1418" w:type="dxa"/>
          </w:tcPr>
          <w:p w:rsidR="003605A8" w:rsidRPr="00502492" w:rsidRDefault="00181951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Строка</w:t>
            </w:r>
          </w:p>
        </w:tc>
        <w:tc>
          <w:tcPr>
            <w:tcW w:w="850" w:type="dxa"/>
          </w:tcPr>
          <w:p w:rsidR="003605A8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05A8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3605A8" w:rsidRPr="00502492" w:rsidRDefault="00A55AC6" w:rsidP="00A55AC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запроса</w:t>
            </w:r>
          </w:p>
        </w:tc>
      </w:tr>
      <w:tr w:rsidR="00502492" w:rsidRPr="00A55AC6" w:rsidTr="00502492">
        <w:tc>
          <w:tcPr>
            <w:tcW w:w="3085" w:type="dxa"/>
          </w:tcPr>
          <w:p w:rsidR="00502492" w:rsidRPr="00502492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502492">
              <w:rPr>
                <w:sz w:val="18"/>
                <w:szCs w:val="18"/>
                <w:bdr w:val="single" w:sz="8" w:space="0" w:color="DAEEF3" w:themeColor="accent5" w:themeTint="33"/>
              </w:rPr>
              <w:t>…check.</w:t>
            </w:r>
            <w:r w:rsidRPr="00502492">
              <w:rPr>
                <w:sz w:val="18"/>
                <w:szCs w:val="18"/>
              </w:rPr>
              <w:t xml:space="preserve"> </w:t>
            </w:r>
            <w:r w:rsidR="000E0200" w:rsidRPr="000E0200">
              <w:rPr>
                <w:sz w:val="18"/>
                <w:szCs w:val="18"/>
                <w:bdr w:val="single" w:sz="8" w:space="0" w:color="DAEEF3" w:themeColor="accent5" w:themeTint="33"/>
              </w:rPr>
              <w:t>isOwn</w:t>
            </w:r>
          </w:p>
        </w:tc>
        <w:tc>
          <w:tcPr>
            <w:tcW w:w="1418" w:type="dxa"/>
          </w:tcPr>
          <w:p w:rsidR="00502492" w:rsidRPr="00502492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502492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A55AC6" w:rsidRPr="007A5967" w:rsidRDefault="007A5967" w:rsidP="00A55AC6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Признак «свой»\«чужой», указывающий на то, кем был осуществлен запрос  - сотрудником данной организации (в этом случае будет «свой») или какой-либо другой («чужой»).  Значения:</w:t>
            </w:r>
          </w:p>
          <w:p w:rsidR="007A5967" w:rsidRPr="007A5967" w:rsidRDefault="007A5967" w:rsidP="00A55AC6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 xml:space="preserve">Y – свой, N – чужой. </w:t>
            </w:r>
          </w:p>
        </w:tc>
      </w:tr>
      <w:tr w:rsidR="00502492" w:rsidRPr="00A55AC6" w:rsidTr="00502492">
        <w:tc>
          <w:tcPr>
            <w:tcW w:w="3085" w:type="dxa"/>
          </w:tcPr>
          <w:p w:rsidR="00502492" w:rsidRPr="007A5967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7A5967">
              <w:rPr>
                <w:sz w:val="18"/>
                <w:szCs w:val="18"/>
                <w:bdr w:val="single" w:sz="8" w:space="0" w:color="DAEEF3" w:themeColor="accent5" w:themeTint="33"/>
              </w:rPr>
              <w:t>…</w:t>
            </w:r>
            <w:r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check</w:t>
            </w:r>
            <w:r w:rsidRPr="007A5967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7A5967">
              <w:rPr>
                <w:sz w:val="18"/>
                <w:szCs w:val="18"/>
              </w:rPr>
              <w:t xml:space="preserve"> </w:t>
            </w:r>
            <w:r w:rsidR="000E0200"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loanType</w:t>
            </w:r>
          </w:p>
        </w:tc>
        <w:tc>
          <w:tcPr>
            <w:tcW w:w="1418" w:type="dxa"/>
          </w:tcPr>
          <w:p w:rsidR="00502492" w:rsidRPr="007A5967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502492" w:rsidRPr="007A5967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7A5967" w:rsidRDefault="0079546E" w:rsidP="0064097D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502492" w:rsidRPr="00A55AC6" w:rsidRDefault="00A55AC6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</w:t>
            </w:r>
            <w:r w:rsidRPr="00A55A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кредита, указанный в запросе</w:t>
            </w:r>
          </w:p>
        </w:tc>
      </w:tr>
      <w:tr w:rsidR="00502492" w:rsidRPr="00A55AC6" w:rsidTr="00502492">
        <w:tc>
          <w:tcPr>
            <w:tcW w:w="3085" w:type="dxa"/>
          </w:tcPr>
          <w:p w:rsidR="00502492" w:rsidRPr="007A5967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 w:rsidRPr="007A5967">
              <w:rPr>
                <w:sz w:val="18"/>
                <w:szCs w:val="18"/>
                <w:bdr w:val="single" w:sz="8" w:space="0" w:color="DAEEF3" w:themeColor="accent5" w:themeTint="33"/>
              </w:rPr>
              <w:t>…</w:t>
            </w:r>
            <w:r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check</w:t>
            </w:r>
            <w:r w:rsidRPr="007A5967">
              <w:rPr>
                <w:sz w:val="18"/>
                <w:szCs w:val="18"/>
                <w:bdr w:val="single" w:sz="8" w:space="0" w:color="DAEEF3" w:themeColor="accent5" w:themeTint="33"/>
              </w:rPr>
              <w:t>.</w:t>
            </w:r>
            <w:r w:rsidRPr="007A5967">
              <w:rPr>
                <w:sz w:val="18"/>
                <w:szCs w:val="18"/>
              </w:rPr>
              <w:t xml:space="preserve"> </w:t>
            </w:r>
            <w:r w:rsidR="000E0200"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loanAmount</w:t>
            </w:r>
          </w:p>
        </w:tc>
        <w:tc>
          <w:tcPr>
            <w:tcW w:w="1418" w:type="dxa"/>
          </w:tcPr>
          <w:p w:rsidR="00502492" w:rsidRPr="007A5967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Число</w:t>
            </w:r>
          </w:p>
        </w:tc>
        <w:tc>
          <w:tcPr>
            <w:tcW w:w="850" w:type="dxa"/>
          </w:tcPr>
          <w:p w:rsidR="00502492" w:rsidRPr="007A5967" w:rsidRDefault="00CC7CA4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7A5967" w:rsidRDefault="0079546E" w:rsidP="0064097D">
            <w:pPr>
              <w:spacing w:after="0"/>
              <w:rPr>
                <w:sz w:val="20"/>
                <w:szCs w:val="20"/>
              </w:rPr>
            </w:pPr>
            <w:r w:rsidRPr="007A5967">
              <w:rPr>
                <w:sz w:val="20"/>
                <w:szCs w:val="20"/>
              </w:rPr>
              <w:t>0…1</w:t>
            </w:r>
          </w:p>
        </w:tc>
        <w:tc>
          <w:tcPr>
            <w:tcW w:w="3260" w:type="dxa"/>
          </w:tcPr>
          <w:p w:rsidR="00502492" w:rsidRPr="00A55AC6" w:rsidRDefault="00A55AC6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кредита, указанная в запросе</w:t>
            </w:r>
          </w:p>
        </w:tc>
      </w:tr>
      <w:tr w:rsidR="00502492" w:rsidRPr="00A55AC6" w:rsidTr="00502492">
        <w:tc>
          <w:tcPr>
            <w:tcW w:w="3085" w:type="dxa"/>
          </w:tcPr>
          <w:p w:rsidR="00502492" w:rsidRPr="00A55AC6" w:rsidRDefault="00502492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…check.</w:t>
            </w:r>
            <w:r w:rsidRPr="00A55AC6">
              <w:rPr>
                <w:sz w:val="18"/>
                <w:szCs w:val="18"/>
                <w:lang w:val="en-US"/>
              </w:rPr>
              <w:t xml:space="preserve"> </w:t>
            </w:r>
            <w:r w:rsidR="000E0200" w:rsidRPr="00A55AC6"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  <w:t>loanDuration</w:t>
            </w:r>
          </w:p>
        </w:tc>
        <w:tc>
          <w:tcPr>
            <w:tcW w:w="1418" w:type="dxa"/>
          </w:tcPr>
          <w:p w:rsidR="00502492" w:rsidRPr="00502492" w:rsidRDefault="000E0200" w:rsidP="0064097D">
            <w:pPr>
              <w:spacing w:after="0"/>
              <w:rPr>
                <w:sz w:val="18"/>
                <w:szCs w:val="18"/>
                <w:bdr w:val="single" w:sz="8" w:space="0" w:color="DAEEF3" w:themeColor="accent5" w:themeTint="33"/>
                <w:lang w:val="en-US"/>
              </w:rPr>
            </w:pPr>
            <w:r>
              <w:rPr>
                <w:sz w:val="18"/>
                <w:szCs w:val="18"/>
                <w:bdr w:val="single" w:sz="8" w:space="0" w:color="DAEEF3" w:themeColor="accent5" w:themeTint="33"/>
              </w:rPr>
              <w:t>Целое</w:t>
            </w:r>
          </w:p>
        </w:tc>
        <w:tc>
          <w:tcPr>
            <w:tcW w:w="850" w:type="dxa"/>
          </w:tcPr>
          <w:p w:rsidR="00502492" w:rsidRPr="00FD5A7E" w:rsidRDefault="00CC7CA4" w:rsidP="0064097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02492" w:rsidRPr="00FD5A7E" w:rsidRDefault="0079546E" w:rsidP="0064097D">
            <w:pPr>
              <w:spacing w:after="0"/>
              <w:rPr>
                <w:sz w:val="20"/>
                <w:szCs w:val="20"/>
                <w:lang w:val="en-US"/>
              </w:rPr>
            </w:pPr>
            <w:r w:rsidRPr="00A55AC6">
              <w:rPr>
                <w:sz w:val="20"/>
                <w:szCs w:val="20"/>
                <w:lang w:val="en-US"/>
              </w:rPr>
              <w:t>0…1</w:t>
            </w:r>
          </w:p>
        </w:tc>
        <w:tc>
          <w:tcPr>
            <w:tcW w:w="3260" w:type="dxa"/>
          </w:tcPr>
          <w:p w:rsidR="00502492" w:rsidRPr="00A55AC6" w:rsidRDefault="00A55AC6" w:rsidP="0064097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кредита, указанный в запросе</w:t>
            </w:r>
          </w:p>
        </w:tc>
      </w:tr>
    </w:tbl>
    <w:p w:rsidR="0005717F" w:rsidRDefault="0005717F"/>
    <w:p w:rsidR="0005717F" w:rsidRDefault="0005717F">
      <w:pPr>
        <w:spacing w:after="0"/>
      </w:pPr>
      <w:r>
        <w:br w:type="page"/>
      </w:r>
    </w:p>
    <w:p w:rsidR="0005717F" w:rsidRPr="00C41FEE" w:rsidRDefault="0005717F" w:rsidP="00C41FEE">
      <w:pPr>
        <w:pStyle w:val="Heading1"/>
        <w:rPr>
          <w:b w:val="0"/>
          <w:sz w:val="40"/>
          <w:szCs w:val="40"/>
        </w:rPr>
      </w:pPr>
      <w:bookmarkStart w:id="12" w:name="_Toc330304331"/>
      <w:bookmarkStart w:id="13" w:name="_Toc349729941"/>
      <w:r w:rsidRPr="00C41FEE">
        <w:rPr>
          <w:b w:val="0"/>
          <w:sz w:val="40"/>
          <w:szCs w:val="40"/>
        </w:rPr>
        <w:lastRenderedPageBreak/>
        <w:t>Обработка ошибок</w:t>
      </w:r>
      <w:bookmarkEnd w:id="12"/>
      <w:bookmarkEnd w:id="13"/>
    </w:p>
    <w:p w:rsidR="0005717F" w:rsidRDefault="0005717F" w:rsidP="0005717F"/>
    <w:p w:rsidR="0005717F" w:rsidRDefault="0005717F" w:rsidP="0005717F">
      <w:r>
        <w:t xml:space="preserve">Если, при выполнении метода </w:t>
      </w:r>
      <w:r>
        <w:rPr>
          <w:lang w:val="en-US"/>
        </w:rPr>
        <w:t>request</w:t>
      </w:r>
      <w:r w:rsidRPr="0007698E">
        <w:t xml:space="preserve"> </w:t>
      </w:r>
      <w:r>
        <w:t xml:space="preserve">или проверки значений полей входного параметра, возникла ошибка, то система </w:t>
      </w:r>
      <w:r>
        <w:rPr>
          <w:lang w:val="en-US"/>
        </w:rPr>
        <w:t>FastCheck</w:t>
      </w:r>
      <w:r w:rsidRPr="0007698E">
        <w:t xml:space="preserve"> </w:t>
      </w:r>
      <w:r>
        <w:t xml:space="preserve">сообщит об этом возвратом специального </w:t>
      </w:r>
      <w:r>
        <w:rPr>
          <w:lang w:val="en-US"/>
        </w:rPr>
        <w:t>fault</w:t>
      </w:r>
      <w:r w:rsidRPr="0007698E">
        <w:t xml:space="preserve"> </w:t>
      </w:r>
      <w:r>
        <w:t>сообщения</w:t>
      </w:r>
      <w:r w:rsidRPr="0007698E">
        <w:t>:</w:t>
      </w:r>
      <w:r>
        <w:t xml:space="preserve"> 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>&lt;soapenv:Envelope xmlns:soapenv="http://schemas.xmlsoap.org/soap/envelope/"&gt;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>&lt;soapenv:Body&gt;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 xml:space="preserve"> </w:t>
      </w: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ab/>
        <w:t>&lt;soapenv:Fault&gt;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 xml:space="preserve">              </w:t>
      </w: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ab/>
        <w:t>&lt;faultcode&gt;soapenv:Client&lt;/faultcode&gt;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ab/>
        <w:t>&lt;faultstring&gt;</w:t>
      </w:r>
      <w:r>
        <w:rPr>
          <w:rFonts w:ascii="Segoe UI Light" w:eastAsia="Times New Roman" w:hAnsi="Segoe UI Light" w:cs="Courier New"/>
          <w:color w:val="000000"/>
          <w:sz w:val="20"/>
          <w:szCs w:val="20"/>
          <w:highlight w:val="lightGray"/>
          <w:lang w:eastAsia="ru-RU"/>
        </w:rPr>
        <w:t>Описание</w:t>
      </w:r>
      <w:r w:rsidRPr="00E87E43">
        <w:rPr>
          <w:rFonts w:ascii="Segoe UI Light" w:eastAsia="Times New Roman" w:hAnsi="Segoe UI Light" w:cs="Courier New"/>
          <w:color w:val="000000"/>
          <w:sz w:val="20"/>
          <w:szCs w:val="20"/>
          <w:highlight w:val="lightGray"/>
          <w:lang w:val="en-US" w:eastAsia="ru-RU"/>
        </w:rPr>
        <w:t xml:space="preserve"> </w:t>
      </w:r>
      <w:r>
        <w:rPr>
          <w:rFonts w:ascii="Segoe UI Light" w:eastAsia="Times New Roman" w:hAnsi="Segoe UI Light" w:cs="Courier New"/>
          <w:color w:val="000000"/>
          <w:sz w:val="20"/>
          <w:szCs w:val="20"/>
          <w:highlight w:val="lightGray"/>
          <w:lang w:eastAsia="ru-RU"/>
        </w:rPr>
        <w:t>ошибки</w:t>
      </w: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>&lt;/faultstring&gt;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 xml:space="preserve">            &lt;/soapenv:Fault&gt;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>&lt;/soapenv:Body&gt;</w:t>
      </w:r>
    </w:p>
    <w:p w:rsidR="0005717F" w:rsidRPr="0007698E" w:rsidRDefault="0005717F" w:rsidP="0005717F">
      <w:pPr>
        <w:pBdr>
          <w:top w:val="single" w:sz="8" w:space="1" w:color="DAEEF3" w:themeColor="accent5" w:themeTint="33"/>
          <w:left w:val="single" w:sz="8" w:space="4" w:color="DAEEF3" w:themeColor="accent5" w:themeTint="33"/>
          <w:bottom w:val="single" w:sz="8" w:space="1" w:color="DAEEF3" w:themeColor="accent5" w:themeTint="33"/>
          <w:right w:val="single" w:sz="8" w:space="4" w:color="DAEEF3" w:themeColor="accent5" w:themeTint="33"/>
        </w:pBdr>
        <w:spacing w:after="0" w:line="240" w:lineRule="auto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  <w:r w:rsidRPr="0007698E"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  <w:t>&lt;/soapenv:Envelope&gt;</w:t>
      </w:r>
    </w:p>
    <w:p w:rsidR="0005717F" w:rsidRPr="0007698E" w:rsidRDefault="0005717F" w:rsidP="0005717F">
      <w:pPr>
        <w:spacing w:after="0" w:line="240" w:lineRule="auto"/>
        <w:rPr>
          <w:rFonts w:ascii="Segoe UI Light" w:eastAsia="Times New Roman" w:hAnsi="Segoe UI Light" w:cs="Courier New"/>
          <w:color w:val="000000"/>
          <w:sz w:val="20"/>
          <w:szCs w:val="20"/>
          <w:lang w:val="en-US" w:eastAsia="ru-RU"/>
        </w:rPr>
      </w:pPr>
    </w:p>
    <w:p w:rsidR="0005717F" w:rsidRPr="0007698E" w:rsidRDefault="0005717F" w:rsidP="0005717F">
      <w:pPr>
        <w:rPr>
          <w:lang w:val="en-US"/>
        </w:rPr>
      </w:pPr>
      <w:r w:rsidRPr="006311BD">
        <w:t>Поле</w:t>
      </w:r>
      <w:r w:rsidRPr="0007698E">
        <w:rPr>
          <w:lang w:val="en-US"/>
        </w:rPr>
        <w:t xml:space="preserve"> </w:t>
      </w:r>
      <w:r w:rsidRPr="006311BD">
        <w:rPr>
          <w:bdr w:val="single" w:sz="8" w:space="0" w:color="DAEEF3" w:themeColor="accent5" w:themeTint="33"/>
          <w:lang w:val="en-US"/>
        </w:rPr>
        <w:t>faultstring</w:t>
      </w:r>
      <w:r>
        <w:rPr>
          <w:lang w:val="en-US"/>
        </w:rPr>
        <w:t xml:space="preserve"> </w:t>
      </w:r>
      <w:r>
        <w:t>содержит</w:t>
      </w:r>
      <w:r w:rsidRPr="0007698E">
        <w:rPr>
          <w:lang w:val="en-US"/>
        </w:rPr>
        <w:t xml:space="preserve"> </w:t>
      </w:r>
      <w:r>
        <w:t>текстовое</w:t>
      </w:r>
      <w:r w:rsidRPr="0007698E">
        <w:rPr>
          <w:lang w:val="en-US"/>
        </w:rPr>
        <w:t xml:space="preserve"> </w:t>
      </w:r>
      <w:r>
        <w:t>описание</w:t>
      </w:r>
      <w:r w:rsidRPr="0007698E">
        <w:rPr>
          <w:lang w:val="en-US"/>
        </w:rPr>
        <w:t xml:space="preserve"> </w:t>
      </w:r>
      <w:r>
        <w:t>ошибки</w:t>
      </w:r>
      <w:r w:rsidRPr="0007698E">
        <w:rPr>
          <w:lang w:val="en-US"/>
        </w:rPr>
        <w:t>.</w:t>
      </w:r>
    </w:p>
    <w:p w:rsidR="0005717F" w:rsidRDefault="0005717F" w:rsidP="0005717F">
      <w:pPr>
        <w:rPr>
          <w:lang w:val="en-US"/>
        </w:rPr>
      </w:pPr>
    </w:p>
    <w:p w:rsidR="0005717F" w:rsidRPr="00884938" w:rsidRDefault="0005717F" w:rsidP="0005717F">
      <w:r>
        <w:t xml:space="preserve">Обратите внимание, что, в соответствии со стандартами веб-сервисов, в этом случае сообщение будет передано вместе с установкой </w:t>
      </w:r>
      <w:r>
        <w:rPr>
          <w:lang w:val="en-US"/>
        </w:rPr>
        <w:t>HTTP</w:t>
      </w:r>
      <w:r w:rsidRPr="0007698E">
        <w:t xml:space="preserve"> </w:t>
      </w:r>
      <w:r>
        <w:t>статуса ответа в значение 500.</w:t>
      </w:r>
    </w:p>
    <w:p w:rsidR="0005717F" w:rsidRPr="006311BD" w:rsidRDefault="0005717F" w:rsidP="0005717F">
      <w:pPr>
        <w:spacing w:after="0" w:line="240" w:lineRule="auto"/>
        <w:ind w:firstLine="708"/>
        <w:rPr>
          <w:rFonts w:ascii="Segoe UI Light" w:eastAsia="Times New Roman" w:hAnsi="Segoe UI Light" w:cs="Courier New"/>
          <w:color w:val="000000"/>
          <w:sz w:val="20"/>
          <w:szCs w:val="20"/>
          <w:lang w:eastAsia="ru-RU"/>
        </w:rPr>
      </w:pPr>
    </w:p>
    <w:p w:rsidR="00BF65A0" w:rsidRPr="0005717F" w:rsidRDefault="0005717F" w:rsidP="0005717F">
      <w:r>
        <w:br w:type="page"/>
      </w:r>
    </w:p>
    <w:p w:rsidR="007700D7" w:rsidRPr="00A55AC6" w:rsidRDefault="007700D7">
      <w:pPr>
        <w:spacing w:after="0"/>
      </w:pPr>
    </w:p>
    <w:p w:rsidR="007700D7" w:rsidRPr="00C41FEE" w:rsidRDefault="007700D7" w:rsidP="00837FFC">
      <w:pPr>
        <w:pStyle w:val="Heading1"/>
        <w:rPr>
          <w:b w:val="0"/>
          <w:sz w:val="40"/>
          <w:szCs w:val="40"/>
        </w:rPr>
      </w:pPr>
      <w:bookmarkStart w:id="14" w:name="_Toc349729942"/>
      <w:r w:rsidRPr="00C41FEE">
        <w:rPr>
          <w:b w:val="0"/>
          <w:sz w:val="40"/>
          <w:szCs w:val="40"/>
        </w:rPr>
        <w:t>Приложение 1</w:t>
      </w:r>
      <w:r w:rsidR="00837FFC" w:rsidRPr="00C41FEE">
        <w:rPr>
          <w:b w:val="0"/>
          <w:sz w:val="40"/>
          <w:szCs w:val="40"/>
        </w:rPr>
        <w:t xml:space="preserve">. </w:t>
      </w:r>
      <w:r w:rsidRPr="00C41FEE">
        <w:rPr>
          <w:b w:val="0"/>
          <w:sz w:val="40"/>
          <w:szCs w:val="40"/>
        </w:rPr>
        <w:t>Справочник кодов регионов</w:t>
      </w:r>
      <w:bookmarkEnd w:id="14"/>
    </w:p>
    <w:tbl>
      <w:tblPr>
        <w:tblW w:w="5100" w:type="dxa"/>
        <w:tblInd w:w="94" w:type="dxa"/>
        <w:tblBorders>
          <w:top w:val="single" w:sz="8" w:space="0" w:color="DAEEF3" w:themeColor="accent5" w:themeTint="33"/>
          <w:left w:val="single" w:sz="8" w:space="0" w:color="DAEEF3" w:themeColor="accent5" w:themeTint="33"/>
          <w:bottom w:val="single" w:sz="8" w:space="0" w:color="DAEEF3" w:themeColor="accent5" w:themeTint="33"/>
          <w:right w:val="single" w:sz="8" w:space="0" w:color="DAEEF3" w:themeColor="accent5" w:themeTint="33"/>
          <w:insideH w:val="single" w:sz="8" w:space="0" w:color="DAEEF3" w:themeColor="accent5" w:themeTint="33"/>
          <w:insideV w:val="single" w:sz="8" w:space="0" w:color="DAEEF3" w:themeColor="accent5" w:themeTint="33"/>
        </w:tblBorders>
        <w:tblLook w:val="04A0"/>
      </w:tblPr>
      <w:tblGrid>
        <w:gridCol w:w="960"/>
        <w:gridCol w:w="4140"/>
      </w:tblGrid>
      <w:tr w:rsidR="00A1013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10137" w:rsidRPr="007700D7" w:rsidRDefault="00A1013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A10137" w:rsidRPr="007700D7" w:rsidRDefault="00A1013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Название региона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Алтайский край, Республика Алтай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Алтай 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Амурская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Архангельская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Астраханская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Белгородская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Брянская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Волгоградская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Вологодская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Воронежская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Санкт-Петербург и ЛО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Еврейская автономная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Забайкальский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Иркутская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Кабардино-Балкарская Республика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Калининградская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Калужская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Камчатский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Карачаево-Черкесская Республика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Кемеровская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Кировская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Костромская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Краснодарский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Красноярский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Курганская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Курская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Липецкая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Магаданская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Москва и МО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Мурманская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Нижегородская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Новгородская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Новосибирская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Омская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Оренбургская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Орловская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Пензенская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Пермский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Приморский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Псковская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Адыгея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Башкортостан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Бурятия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Дагестан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Ингушетия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Калмыкия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Карелия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Коми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Марий Эл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Мордовия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Саха (Якутия)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Северная Осетия - Алания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Татарстан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Тыва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Республика Хакасия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Рязанская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Самарская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Саратовская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Сахалинская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Свердловская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Смоленская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Ставропольский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Тамбовская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Тверская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Томская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Тульская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Тюменская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Удмуртская Республика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Ульяновская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Хабаровский край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Челябинская область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Чеченская Республика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Чувашская Республика-Чувашия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Чукотский автономный округ</w:t>
            </w:r>
          </w:p>
        </w:tc>
      </w:tr>
      <w:tr w:rsidR="007700D7" w:rsidRPr="007700D7" w:rsidTr="007700D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7700D7" w:rsidRPr="007700D7" w:rsidRDefault="007700D7" w:rsidP="00770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Ярославская область</w:t>
            </w:r>
          </w:p>
        </w:tc>
      </w:tr>
    </w:tbl>
    <w:p w:rsidR="007700D7" w:rsidRDefault="007700D7">
      <w:pPr>
        <w:rPr>
          <w:lang w:val="en-US"/>
        </w:rPr>
      </w:pPr>
    </w:p>
    <w:p w:rsidR="00D212E9" w:rsidRPr="008D3290" w:rsidRDefault="00D212E9" w:rsidP="008D3290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D3290">
        <w:br w:type="page"/>
      </w:r>
      <w:bookmarkStart w:id="15" w:name="_Toc349729943"/>
      <w:r w:rsidRPr="008D3290">
        <w:rPr>
          <w:b w:val="0"/>
          <w:sz w:val="40"/>
          <w:szCs w:val="40"/>
        </w:rPr>
        <w:lastRenderedPageBreak/>
        <w:t>Приложение 2. Справочник PMTPAT</w:t>
      </w:r>
      <w:r>
        <w:t>.</w:t>
      </w:r>
      <w:bookmarkEnd w:id="15"/>
    </w:p>
    <w:tbl>
      <w:tblPr>
        <w:tblW w:w="9164" w:type="dxa"/>
        <w:tblInd w:w="94" w:type="dxa"/>
        <w:tblBorders>
          <w:top w:val="single" w:sz="8" w:space="0" w:color="DAEEF3" w:themeColor="accent5" w:themeTint="33"/>
          <w:left w:val="single" w:sz="8" w:space="0" w:color="DAEEF3" w:themeColor="accent5" w:themeTint="33"/>
          <w:bottom w:val="single" w:sz="8" w:space="0" w:color="DAEEF3" w:themeColor="accent5" w:themeTint="33"/>
          <w:right w:val="single" w:sz="8" w:space="0" w:color="DAEEF3" w:themeColor="accent5" w:themeTint="33"/>
          <w:insideH w:val="single" w:sz="8" w:space="0" w:color="DAEEF3" w:themeColor="accent5" w:themeTint="33"/>
          <w:insideV w:val="single" w:sz="8" w:space="0" w:color="DAEEF3" w:themeColor="accent5" w:themeTint="33"/>
        </w:tblBorders>
        <w:tblLook w:val="04A0"/>
      </w:tblPr>
      <w:tblGrid>
        <w:gridCol w:w="1148"/>
        <w:gridCol w:w="8016"/>
      </w:tblGrid>
      <w:tr w:rsidR="00D212E9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D212E9" w:rsidRPr="007700D7" w:rsidRDefault="00D212E9" w:rsidP="00F97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Код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D212E9" w:rsidRPr="00F97C8A" w:rsidRDefault="00F97C8A" w:rsidP="00F97C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Описание</w:t>
            </w:r>
          </w:p>
        </w:tc>
      </w:tr>
      <w:tr w:rsidR="00D212E9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D212E9" w:rsidRPr="007700D7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D212E9" w:rsidRPr="007700D7" w:rsidRDefault="00D212E9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F97C8A"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Новый, оценка невозможна</w:t>
            </w:r>
          </w:p>
        </w:tc>
      </w:tr>
      <w:tr w:rsidR="00D212E9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D212E9" w:rsidRPr="007700D7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X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D212E9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Нет информации</w:t>
            </w:r>
          </w:p>
        </w:tc>
      </w:tr>
      <w:tr w:rsidR="00D212E9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D212E9" w:rsidRPr="007700D7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D212E9" w:rsidRPr="007700D7" w:rsidRDefault="00D212E9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0D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F97C8A"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без просрочек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A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Просрочка от 1 до 29 дней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Просрочка от 30 до 59 дней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Просрочка от 60 до 89 дней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Просрочка от 90 до 119 дней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Просрочка более 120 дней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Регулярные консолидированные платежи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7700D7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Погашение по кредиту с использованием залога</w:t>
            </w:r>
          </w:p>
        </w:tc>
      </w:tr>
      <w:tr w:rsidR="00F97C8A" w:rsidRPr="007700D7" w:rsidTr="00F97C8A">
        <w:trPr>
          <w:trHeight w:val="302"/>
        </w:trPr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F97C8A" w:rsidRPr="00F97C8A" w:rsidRDefault="00F97C8A" w:rsidP="00D212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7C8A">
              <w:rPr>
                <w:rFonts w:ascii="Calibri" w:eastAsia="Times New Roman" w:hAnsi="Calibri" w:cs="Times New Roman"/>
                <w:color w:val="000000"/>
                <w:lang w:eastAsia="ru-RU"/>
              </w:rPr>
              <w:t>Безнадёжный долг/ передано на взыскание/ пропущенный платеж</w:t>
            </w:r>
          </w:p>
        </w:tc>
      </w:tr>
    </w:tbl>
    <w:p w:rsidR="00837FFC" w:rsidRPr="00F97C8A" w:rsidRDefault="00837FFC">
      <w:pPr>
        <w:spacing w:after="0"/>
      </w:pPr>
      <w:r>
        <w:br w:type="page"/>
      </w:r>
    </w:p>
    <w:p w:rsidR="00C4702A" w:rsidRDefault="00C4702A" w:rsidP="00C4702A">
      <w:pPr>
        <w:pStyle w:val="Heading1"/>
        <w:sectPr w:rsidR="00C4702A" w:rsidSect="005C1118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7FFC" w:rsidRPr="00C41FEE" w:rsidRDefault="00837FFC" w:rsidP="00C4702A">
      <w:pPr>
        <w:pStyle w:val="Heading1"/>
        <w:rPr>
          <w:b w:val="0"/>
          <w:sz w:val="40"/>
          <w:szCs w:val="40"/>
        </w:rPr>
      </w:pPr>
      <w:bookmarkStart w:id="16" w:name="_Toc349729944"/>
      <w:r w:rsidRPr="00C41FEE">
        <w:rPr>
          <w:b w:val="0"/>
          <w:sz w:val="40"/>
          <w:szCs w:val="40"/>
        </w:rPr>
        <w:lastRenderedPageBreak/>
        <w:t xml:space="preserve">Приложение </w:t>
      </w:r>
      <w:r w:rsidR="00D212E9" w:rsidRPr="00D212E9">
        <w:rPr>
          <w:b w:val="0"/>
          <w:sz w:val="40"/>
          <w:szCs w:val="40"/>
        </w:rPr>
        <w:t>3</w:t>
      </w:r>
      <w:r w:rsidRPr="00C41FEE">
        <w:rPr>
          <w:b w:val="0"/>
          <w:sz w:val="40"/>
          <w:szCs w:val="40"/>
        </w:rPr>
        <w:t xml:space="preserve">. </w:t>
      </w:r>
      <w:r w:rsidRPr="00C41FEE">
        <w:rPr>
          <w:b w:val="0"/>
          <w:sz w:val="40"/>
          <w:szCs w:val="40"/>
          <w:lang w:val="en-US"/>
        </w:rPr>
        <w:t>WSDL</w:t>
      </w:r>
      <w:r w:rsidRPr="00C41FEE">
        <w:rPr>
          <w:b w:val="0"/>
          <w:sz w:val="40"/>
          <w:szCs w:val="40"/>
        </w:rPr>
        <w:t>.</w:t>
      </w:r>
      <w:bookmarkEnd w:id="16"/>
    </w:p>
    <w:p w:rsidR="00C4702A" w:rsidRPr="00C4702A" w:rsidRDefault="00C4702A" w:rsidP="00C4702A">
      <w:r>
        <w:t xml:space="preserve">Серым фоном в приложениях отмечены ссылки, которые зависят от конкретных адресов, портов и контекстов установки системы </w:t>
      </w:r>
      <w:r>
        <w:rPr>
          <w:lang w:val="en-US"/>
        </w:rPr>
        <w:t>FastCheck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>&lt;wsdl:definitions xmlns:schema="http://mbtc.ru/fas" xmlns:tns="http://mbtc.ru/fas/definitions"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      xmlns:wsdl="http://schemas.xmlsoap.org/wsdl/" xmlns:soap="http://schemas.xmlsoap.org/wsdl/soap/"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      targetNamespace="http://mbtc.ru/fas/definitions"&gt;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&lt;wsdl:types&gt;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&lt;xsd:schema xmlns:xsd="http://www.w3.org/2001/XMLSchema"&gt;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&lt;xsd:import schemaLocation="</w:t>
      </w:r>
      <w:r w:rsidRPr="00C4702A">
        <w:rPr>
          <w:rFonts w:ascii="Courier New" w:eastAsia="Times New Roman" w:hAnsi="Courier New" w:cs="Courier New"/>
          <w:color w:val="000000"/>
          <w:sz w:val="18"/>
          <w:highlight w:val="lightGray"/>
          <w:lang w:val="en-US" w:eastAsia="ru-RU"/>
        </w:rPr>
        <w:t>http://</w:t>
      </w:r>
      <w:r w:rsidR="00C4702A" w:rsidRPr="00C4702A">
        <w:rPr>
          <w:rFonts w:ascii="Courier New" w:eastAsia="Times New Roman" w:hAnsi="Courier New" w:cs="Courier New"/>
          <w:color w:val="000000"/>
          <w:sz w:val="18"/>
          <w:highlight w:val="lightGray"/>
          <w:lang w:val="en-US" w:eastAsia="ru-RU"/>
        </w:rPr>
        <w:t>fastcheckhost</w:t>
      </w:r>
      <w:r w:rsidRPr="00C4702A">
        <w:rPr>
          <w:rFonts w:ascii="Courier New" w:eastAsia="Times New Roman" w:hAnsi="Courier New" w:cs="Courier New"/>
          <w:color w:val="000000"/>
          <w:sz w:val="18"/>
          <w:highlight w:val="lightGray"/>
          <w:lang w:val="en-US" w:eastAsia="ru-RU"/>
        </w:rPr>
        <w:t>/fastCheck/ws/service?xsd</w:t>
      </w: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>" namespace="http://mbtc.ru/fas"/&gt;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&lt;/xsd:schema&gt;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&lt;/wsdl:types&gt;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&lt;wsdl:message name="fasRequest"&gt;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&lt;wsdl:part name="fasRequest" element="schema:fasRequest"/&gt;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&lt;/wsdl:message&gt;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&lt;wsdl:message name="fasResponse"&gt;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&lt;wsdl:part name="fasResponse" element="schema:fasResponse"/&gt;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&lt;/wsdl:message&gt;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&lt;wsdl:portType name="request"&gt;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&lt;wsdl:operation name="request"&gt;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&lt;wsdl:input name="fasRequest" message="tns:fasRequest"/&gt;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&lt;wsdl:output name="fasResponse" message="tns:fasResponse"/&gt;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&lt;/wsdl:operation&gt;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&lt;/wsdl:portType&gt;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&lt;wsdl:binding type="tns:request" name="requestBinding"&gt;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&lt;soap:binding transport="http://schemas.xmlsoap.org/soap/http" style="document"/&gt;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&lt;wsdl:operation name="request"&gt;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&lt;soap:operation soapAction="http://mbtc.ru/fas/request"/&gt;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&lt;wsdl:input name="fasRequest"&gt;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    &lt;soap:body use="literal"/&gt;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&lt;/wsdl:input&gt;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&lt;wsdl:output name="fasResponse"&gt;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    &lt;soap:body use="literal"/&gt;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&lt;/wsdl:output&gt;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&lt;/wsdl:operation&gt;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&lt;/wsdl:binding&gt;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&lt;wsdl:service name="requestService"&gt;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&lt;wsdl:port name="requestBindingPort" binding="tns:requestBinding"&gt;</w:t>
      </w:r>
    </w:p>
    <w:p w:rsidR="00837FFC" w:rsidRP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    &lt;soap:address location="</w:t>
      </w:r>
      <w:r w:rsidRPr="00C4702A">
        <w:rPr>
          <w:rFonts w:ascii="Courier New" w:eastAsia="Times New Roman" w:hAnsi="Courier New" w:cs="Courier New"/>
          <w:color w:val="000000"/>
          <w:sz w:val="18"/>
          <w:highlight w:val="lightGray"/>
          <w:lang w:val="en-US" w:eastAsia="ru-RU"/>
        </w:rPr>
        <w:t>http://fastcheckhost/fastCheck/ws/service</w:t>
      </w: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>"/&gt;</w:t>
      </w:r>
    </w:p>
    <w:p w:rsidR="00837FFC" w:rsidRPr="008255EB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37FFC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    </w:t>
      </w:r>
      <w:r w:rsidRPr="008255EB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>&lt;/wsdl:port&gt;</w:t>
      </w:r>
    </w:p>
    <w:p w:rsidR="00837FFC" w:rsidRPr="008255EB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255EB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 xml:space="preserve">    &lt;/wsdl:service&gt;</w:t>
      </w:r>
    </w:p>
    <w:p w:rsidR="00837FFC" w:rsidRDefault="00837FFC" w:rsidP="00837FFC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 w:rsidRPr="008255EB">
        <w:rPr>
          <w:rFonts w:ascii="Courier New" w:eastAsia="Times New Roman" w:hAnsi="Courier New" w:cs="Courier New"/>
          <w:color w:val="000000"/>
          <w:sz w:val="18"/>
          <w:lang w:val="en-US" w:eastAsia="ru-RU"/>
        </w:rPr>
        <w:t>&lt;/wsdl:definitions&gt;</w:t>
      </w:r>
    </w:p>
    <w:p w:rsidR="00C4702A" w:rsidRDefault="00C4702A">
      <w:pPr>
        <w:spacing w:after="0"/>
        <w:rPr>
          <w:rFonts w:ascii="Courier New" w:eastAsia="Times New Roman" w:hAnsi="Courier New" w:cs="Courier New"/>
          <w:color w:val="000000"/>
          <w:sz w:val="18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18"/>
          <w:lang w:val="en-US" w:eastAsia="ru-RU"/>
        </w:rPr>
        <w:br w:type="page"/>
      </w:r>
    </w:p>
    <w:p w:rsidR="00C4702A" w:rsidRPr="008255EB" w:rsidRDefault="00C4702A" w:rsidP="00C4702A">
      <w:pPr>
        <w:pStyle w:val="Heading1"/>
        <w:rPr>
          <w:b w:val="0"/>
          <w:sz w:val="40"/>
          <w:szCs w:val="40"/>
        </w:rPr>
      </w:pPr>
      <w:bookmarkStart w:id="17" w:name="_Toc330304334"/>
      <w:bookmarkStart w:id="18" w:name="_Toc349729945"/>
      <w:r w:rsidRPr="00C41FEE">
        <w:rPr>
          <w:b w:val="0"/>
          <w:sz w:val="40"/>
          <w:szCs w:val="40"/>
        </w:rPr>
        <w:lastRenderedPageBreak/>
        <w:t xml:space="preserve">Приложение </w:t>
      </w:r>
      <w:r w:rsidR="00D212E9">
        <w:rPr>
          <w:b w:val="0"/>
          <w:sz w:val="40"/>
          <w:szCs w:val="40"/>
        </w:rPr>
        <w:t>4</w:t>
      </w:r>
      <w:r w:rsidRPr="00C41FEE">
        <w:rPr>
          <w:b w:val="0"/>
          <w:sz w:val="40"/>
          <w:szCs w:val="40"/>
        </w:rPr>
        <w:t>. XSD схема параметров веб-сервиса</w:t>
      </w:r>
      <w:bookmarkEnd w:id="17"/>
      <w:bookmarkEnd w:id="18"/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>&lt;xs:schema xmlns:fas="http://mbtc.ru/fas" xmlns:xs="http://www.w3.org/2001/XMLSchema"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targetNamespace="http://mbtc.ru/fas" elementFormDefault="qualified"&gt;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&lt;xs:element type="fas:fasRequestType" name="fasRequest"&gt;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&lt;xs:documentation&gt;payload запросa&lt;/xs:documentation&gt;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name="authType"&gt;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name="login"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&lt;xs:documentation&gt;Логин&lt;/xs:documentation&gt;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name="passwd"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&lt;xs:documentation&gt;Пароль&lt;/xs:documentation&gt;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name="fasRequestType"&gt;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name="auth" type="fas:authType"&gt;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&lt;xs:documentation&gt;Аутентификационные данные&lt;/xs:documentation&gt;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name="firstName"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&lt;xs:documentation&gt;Имя&lt;/xs:documentation&gt;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name="secondName"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&lt;xs:documentation&gt;Фамилия&lt;/xs:documentation&gt;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name="middleName"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&lt;xs:documentation&gt;Отчество&lt;/xs:documentation&gt;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name="dob"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&lt;xs:documentation&gt;Дата рождения, формат yyyy-MM-dd&lt;/xs:documentation&gt;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name="passport"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&lt;xs:documentation&gt;Серия и номер паспорта&lt;/xs:documentation&gt;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name="passportDt"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&lt;xs:documentation&gt;Дата выдачи паспорта, формат yyyy-MM-dd&lt;/xs:documentation&gt;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name="loanType" type="xs:integer"&gt;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&lt;xs:documentation&gt;Тип займа (0-"another", 1-"cash")&lt;/xs:documentation&gt;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name="loanAmount" type="xs:long"&gt;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&lt;xs:documentation&gt;Размер займа в рублях&lt;/xs:documentation&gt;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name="loanDuration" type="xs:integer"&gt;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    Срок займа 9 - "менее 10 дней" 10 - "10 дней" 14 - "14 дней" 30 - "30 дней" 60 - "60 дней" 61 -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    "более 60 дней"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name="useVerification"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    Использовать расширенную верификацию субъекта. </w:t>
      </w:r>
      <w:r w:rsidRPr="0005717F">
        <w:rPr>
          <w:lang w:val="en-US"/>
        </w:rPr>
        <w:t>Флаг 1/0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name="verification" type="fas:subjectVerificationRequestType"&gt;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&lt;xs:documentation&gt;Расширенная верификация субъекта&lt;/xs:documentation&gt;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name="useEmployer"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    Использовать расширенную верификацию работодателя. </w:t>
      </w:r>
      <w:r w:rsidRPr="0005717F">
        <w:rPr>
          <w:lang w:val="en-US"/>
        </w:rPr>
        <w:t>Флаг 1/0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name="employer" type="fas:employerVerificationRequestType"&gt;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&lt;xs:documentation&gt;Расширенная верификация работодателя&lt;/xs:documentation&gt;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name="subjectVerificationRequestType"&gt;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name="phone"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name="region"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пост. рег: Код региона&lt;/xs:documentation&gt;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name="city"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пост. рег: Город&lt;/xs:documentation&gt;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name="street"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пост. рег: Улица&lt;/xs:documentation&gt;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name="house"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пост. рег: Номер дома&lt;/xs:documentation&gt;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name="build"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пост. рег: Строение/Корпус&lt;/xs:documentation&gt;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name="flat"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пост. рег: Квартира&lt;/xs:documentation&gt;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name="regionTmp"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факт./временной рег: Код региона&lt;/xs:documentation&gt;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name="cityTmp"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факт./временной рег: Город&lt;/xs:documentation&gt;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name="streetTmp"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факт./временной рег: Улица&lt;/xs:documentation&gt;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name="houseTmp"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факт./временной рег: Номер дома&lt;/xs:documentation&gt;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&lt;xs:element maxOccurs="1" name="buildTmp"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факт./временной рег: Строение/Корпус&lt;/xs:documentation&gt;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name="flatTmp"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&lt;xs:documentation&gt;Адрес факт./временной рег: Квартира&lt;/xs:documentation&gt;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name="employerVerificationRequestType"&gt;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name="person"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&lt;xs:documentation&gt;Работодатель - ПБОЮЛ Флаг 1/0&lt;/xs:documentation&gt;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name="name"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&lt;xs:documentation&gt;Название организации/ФИО ПБОЮЛ&lt;/xs:documentation&gt;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name="inn"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&lt;xs:documentation&gt;ИНН&lt;/xs:documentation&gt;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name="ogrn"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&lt;xs:documentation&gt;ОГРН/ОГРНИП&lt;/xs:documentation&gt;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name="city"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&lt;xs:documentation&gt;Город&lt;/xs:documentation&gt;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name="street"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&lt;xs:documentation&gt;Улица&lt;/xs:documentation&gt;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name="house"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&lt;xs:documentation&gt;Номер дома&lt;/xs:documentation&gt;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name="build"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&lt;xs:documentation&gt;Строение&lt;/xs:documentation&gt;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&lt;xs:element maxOccurs="1" name="flat"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&lt;xs:documentation&gt;Квартира&lt;/xs:documentation&gt;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maxOccurs="1" name="phone"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&lt;xs:documentation&gt;Телефон&lt;/xs:documentation&gt;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&lt;xs:element type="fas:fasResponseType" name="fasResponse"&gt;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&lt;xs:documentation&gt;payload ответа&lt;/xs:documentation&gt;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name="inquiriesType"&gt;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name="week"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name="twoWeeks"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name="month"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name="overall"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name="phonesType"&gt;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maxOccurs="unbounded" name="phone" type="fas:phoneType"/&gt;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name="checksType"&gt;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maxOccurs="unbounded" name="check" type="fas:checkType"/&gt;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name="docCheckType"&gt;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name="found"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&lt;xs:documentation&gt;пусто - "нет данных", Y - да, N - нет&lt;/xs:documentation&gt;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name="hasNewer"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name="lost"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name="invalid"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name="wanted"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name="phoneType"&gt;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name="number"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name="type" type="xs:integer"&gt;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            1 - "Рабочий" 2 - "Домашний" 3 - "Факс" 4 - "Сотовый" 5 - "Другое"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name="date"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name="fasResponseType"&gt;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minOccurs="1" maxOccurs="1" name="date"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name="loanRating" type="fas:loanRatingType"/&gt;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name="docCheck" type="fas:docCheckType"/&gt;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name="subjectVerification" type="fas:subjectVerificationType"/&gt;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name="employerVerification" type="fas:employerVerificationType"/&gt;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name="contacts" type="fas:contactsType"/&gt;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name="inquiries" type="fas:inquiriesType"/&gt;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name="checks" type="fas:checksType"/&gt;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name="addressType"&gt;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name="line"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name="type" type="xs:integer"&gt;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0 - тип неизвестен/иное, 1 - регистрации, 2 - фактический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name="date"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name="loanRatingType"&gt;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name="count"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&lt;xs:documentation&gt;Количество активных счетов&lt;/xs:documentation&gt;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name="guarantee"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Количество активных счетов, в которых субъект выступает в качестве поручителя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name="limit"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&lt;xs:documentation&gt;Суммарный лимит активных кредитов всегда, в рублях&lt;/xs:documentation&gt;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&lt;xs:element minOccurs="0" maxOccurs="1" name="balance"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Суммарный баланс по активным кредитам, всегда в рублях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name="maxCloseDt"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&lt;xs:documentation&gt;Максимальный срок закрытия активного кредита&lt;/xs:documentation&gt;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name="delay"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Максимальная текущая просрочка по активным кредитам, по справочнику </w:t>
      </w:r>
      <w:r w:rsidRPr="0005717F">
        <w:rPr>
          <w:lang w:val="en-US"/>
        </w:rPr>
        <w:t>PMTPAT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name="totalOverdue"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Суммарная просроченная задолженность по всем активным счетам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name="maxDeleay"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Максимальная историческая просрочка по активным кредитам, по справочнику </w:t>
      </w:r>
      <w:r w:rsidRPr="0005717F">
        <w:rPr>
          <w:lang w:val="en-US"/>
        </w:rPr>
        <w:t>PMTPAT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name="closedNegative"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&lt;xs:documentation&gt;Наличие негатива в закрытых кредитах&lt;/xs:documentation&gt;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name="addressesType"&gt;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maxOccurs="unbounded" name="address" type="fas:addressType"/&gt;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name="checkType"&gt;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name="date" type="xs:string"/&gt;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name="isOwn" type="xs:integer"/&gt;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name="loanType" type="xs:integer"/&gt;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name="loanAmount" type="xs:long"/&gt;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&lt;xs:element minOccurs="0" maxOccurs="1" name="loanDuration" type="xs:integer"/&gt;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name="contactsType"&gt;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name="addresses" type="fas:addressesType"/&gt;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name="phones" type="fas:phonesType"/&gt;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name="subjectVerificationType"&gt;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name="idInfo"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0 - не подтверждено, &gt;0 - подтверждено </w:t>
      </w:r>
      <w:r w:rsidRPr="0005717F">
        <w:rPr>
          <w:lang w:val="en-US"/>
        </w:rPr>
        <w:t>N</w:t>
      </w:r>
      <w:r w:rsidRPr="0005717F">
        <w:t xml:space="preserve"> фактов, пусто/отсутствует - нет данных "9.1",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"Паспортные данные 1- подтверждено, 0 - не подтверждено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</w:t>
      </w:r>
      <w:r w:rsidRPr="0005717F">
        <w:rPr>
          <w:lang w:val="en-US"/>
        </w:rPr>
        <w:t>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name="phone"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"9.2", "Телефон 1- подтверждено, 0 - не подтверждено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name="regAddress"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"9.3", "Адрес регистрации 1- подтверждено, 0 - не подтверждено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name="phoneAtRegAddress"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"9.4", "Указанный телефон установлен по адресу регистрации 1- подтверждено, 0 - не подтверждено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name="tempAddress"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"9.5", "</w:t>
      </w:r>
      <w:r w:rsidRPr="0005717F">
        <w:rPr>
          <w:lang w:val="en-US"/>
        </w:rPr>
        <w:t>A</w:t>
      </w:r>
      <w:r w:rsidRPr="0005717F">
        <w:t>дрес временной регистрации 1- подтверждено, 0 - не подтверждено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name="criminalConviction"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"1.1", "Найдены данные о судимости, относящиеся к заданному перечню статей УК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name="wanted"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&lt;xs:documentation&gt;"1.4", "Лицо находится в розыске&lt;/xs:documentation&gt;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name="generalConviction"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"1.7", "Найдены данные о судимости; статья либо отсутствует, либо не входит в заданный перечень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name="founder20more"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"2.4", "Лицо присутствует в массиве ЕГРЮЛ и является руководителем и/или учредителем более 20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организаций (</w:t>
      </w:r>
      <w:r w:rsidRPr="0005717F">
        <w:rPr>
          <w:lang w:val="en-US"/>
        </w:rPr>
        <w:t>N</w:t>
      </w:r>
      <w:r w:rsidRPr="0005717F">
        <w:t xml:space="preserve"> – число организаций)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</w:t>
      </w:r>
      <w:r w:rsidRPr="0005717F">
        <w:rPr>
          <w:lang w:val="en-US"/>
        </w:rPr>
        <w:t>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name="administrOffenseInfo"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"3.4", "Найдена информация об административных правонарушениях, относящихся к заданному перечню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    </w:t>
      </w:r>
      <w:r w:rsidRPr="0005717F">
        <w:rPr>
          <w:lang w:val="en-US"/>
        </w:rPr>
        <w:t>статей КОАП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name="executoryProcess"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"3.6", "Найдены сведения об исполнительном производстве в отношении ФЛ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name="drugsViolation"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"4.3", "Есть данные о нарушениях по статьям, связанных с наркотиками, проституцией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name="inAddictList"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&lt;xs:documentation&gt;"4.6", "Присутствует в массиве по наркоманам&lt;/xs:documentation&gt;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name="inList"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lastRenderedPageBreak/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"4.7", "Присутствует в массиве подучетных лиц, но автоматически отнести к одной из вышеуказанных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групп не представляется возможным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</w:t>
      </w:r>
      <w:r w:rsidRPr="0005717F">
        <w:rPr>
          <w:lang w:val="en-US"/>
        </w:rPr>
        <w:t>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name="roadViolation"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"5.2", "Есть данные о нарушениях ПДД по заданному перечню статей КОАП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name="administrOffense"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"6.4", "Есть данные об административных правонарушениях по заданному перечню статей КОАП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name="inAdministrOffenseList"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"6.5", "Найдено в массиве, описывающем административные правонарушения, но не может быть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отнесено ни к одной из указанных выше подгрупп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name="invalidId"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"7.2", "Указанный паспорт найден в массиве утраченных, недействительных паспортов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name="addressUsed10more"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"7.5", "«Адресные ямы» - с указанным адресом связаны более 10 других лиц (</w:t>
      </w:r>
      <w:r w:rsidRPr="0005717F">
        <w:rPr>
          <w:lang w:val="en-US"/>
        </w:rPr>
        <w:t>N</w:t>
      </w:r>
      <w:r w:rsidRPr="0005717F">
        <w:t xml:space="preserve"> – кол-во лиц)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name="inBlackList"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"8.1", "Лицо найдено в массиве, содержащем информацию о стоп-листах (черных списках) банков,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либо полученные банками негативные сведения в отношении лица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&lt;xs:complexType name="employerVerificationType"&gt;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name="nameConfirm"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0 - не подтверждено, &gt;0 - подтверждено </w:t>
      </w:r>
      <w:r w:rsidRPr="0005717F">
        <w:rPr>
          <w:lang w:val="en-US"/>
        </w:rPr>
        <w:t>N</w:t>
      </w:r>
      <w:r w:rsidRPr="0005717F">
        <w:t xml:space="preserve"> фактов, пусто/отсутствует - нет данных "5",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"Подтверждение наименования."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</w:t>
      </w:r>
      <w:r w:rsidRPr="0005717F">
        <w:rPr>
          <w:lang w:val="en-US"/>
        </w:rPr>
        <w:t>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name="legalEntConfirm"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&lt;xs:documentation&gt;"6", "Подтверждение юридического адреса."&lt;/xs:documentation&gt;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name="phoneConfirm"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&lt;xs:documentation&gt;"7", "Подтверждение телефона."&lt;/xs:documentation&gt;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name="invalidEmployer"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&gt;"8", "Организация не является действующей."&lt;/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</w:t>
      </w:r>
      <w:r w:rsidRPr="0005717F">
        <w:rPr>
          <w:lang w:val="en-US"/>
        </w:rPr>
        <w:t>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name="addressUsed30more"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"9", "Адресные ямы - более 30 других организаций используют задан-ный юридический адрес."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name="phoneUsed30more"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"10", "Телефонные ямы - более 30 организаций используют заданный те-лефон."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name="taxViolation"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&lt;xs:documentation&gt;"11", "Есть данные о налоговых нарушениях."&lt;/xs:documentation&gt;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name="inStopList" type="xs:string"&gt;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    &lt;xs:documentation&gt;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        "12", "Стоп-листы. </w:t>
      </w:r>
      <w:r w:rsidRPr="0005717F">
        <w:t>Найдено в массивах негативных сведений, получен-ных банками."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lastRenderedPageBreak/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name="founder20more"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"13", "Массовые руководители, учредители. Руководитель (учредитель) организации является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руководителем (учредителем) более 20 орга-низаций."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&lt;/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</w:t>
      </w:r>
      <w:r w:rsidRPr="0005717F">
        <w:rPr>
          <w:lang w:val="en-US"/>
        </w:rPr>
        <w:t>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name="disqualified"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"14", "В состав исполнительных органов входят дисквалифицированные руководители."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name="executoryProcess"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"15", "В отношении организации осуществлялось исполнительное произ-водство."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&lt;xs:element minOccurs="0" maxOccurs="1" name="foundInEGRUL" type="xs:string"&gt;</w:t>
      </w:r>
    </w:p>
    <w:p w:rsidR="0005717F" w:rsidRPr="0005717F" w:rsidRDefault="0005717F" w:rsidP="0005717F">
      <w:pPr>
        <w:spacing w:after="0" w:line="240" w:lineRule="auto"/>
      </w:pPr>
      <w:r w:rsidRPr="0005717F">
        <w:rPr>
          <w:lang w:val="en-US"/>
        </w:rPr>
        <w:t xml:space="preserve">                </w:t>
      </w:r>
      <w:r w:rsidRPr="0005717F">
        <w:t>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annotation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&lt;</w:t>
      </w:r>
      <w:r w:rsidRPr="0005717F">
        <w:rPr>
          <w:lang w:val="en-US"/>
        </w:rPr>
        <w:t>xs</w:t>
      </w:r>
      <w:r w:rsidRPr="0005717F">
        <w:t>:</w:t>
      </w:r>
      <w:r w:rsidRPr="0005717F">
        <w:rPr>
          <w:lang w:val="en-US"/>
        </w:rPr>
        <w:t>documentation</w:t>
      </w:r>
      <w:r w:rsidRPr="0005717F">
        <w:t>&gt;</w:t>
      </w:r>
    </w:p>
    <w:p w:rsidR="0005717F" w:rsidRPr="0005717F" w:rsidRDefault="0005717F" w:rsidP="0005717F">
      <w:pPr>
        <w:spacing w:after="0" w:line="240" w:lineRule="auto"/>
      </w:pPr>
      <w:r w:rsidRPr="0005717F">
        <w:t xml:space="preserve">                        "16", "Данные в ЕГРЮЛ (ЕГРИП) по данной организации (ИП) есть (либо нет)."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t xml:space="preserve">                    </w:t>
      </w:r>
      <w:r w:rsidRPr="0005717F">
        <w:rPr>
          <w:lang w:val="en-US"/>
        </w:rPr>
        <w:t>&lt;/xs:documentation&gt;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    &lt;/xs:annotation&gt;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    &lt;/xs:element&gt;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    &lt;/xs:sequence&gt;</w:t>
      </w:r>
    </w:p>
    <w:p w:rsidR="0005717F" w:rsidRPr="0005717F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 xml:space="preserve">    &lt;/xs:complexType&gt;</w:t>
      </w:r>
    </w:p>
    <w:p w:rsidR="00C4702A" w:rsidRPr="00D212E9" w:rsidRDefault="0005717F" w:rsidP="0005717F">
      <w:pPr>
        <w:spacing w:after="0" w:line="240" w:lineRule="auto"/>
        <w:rPr>
          <w:lang w:val="en-US"/>
        </w:rPr>
      </w:pPr>
      <w:r w:rsidRPr="0005717F">
        <w:rPr>
          <w:lang w:val="en-US"/>
        </w:rPr>
        <w:t>&lt;/xs:schema&gt;</w:t>
      </w:r>
    </w:p>
    <w:p w:rsidR="008255EB" w:rsidRPr="00D212E9" w:rsidRDefault="008255EB">
      <w:pPr>
        <w:spacing w:after="0"/>
        <w:rPr>
          <w:lang w:val="en-US"/>
        </w:rPr>
      </w:pPr>
      <w:r w:rsidRPr="00D212E9">
        <w:rPr>
          <w:lang w:val="en-US"/>
        </w:rPr>
        <w:br w:type="page"/>
      </w:r>
    </w:p>
    <w:p w:rsidR="008255EB" w:rsidRPr="008255EB" w:rsidRDefault="008255EB" w:rsidP="008255EB">
      <w:pPr>
        <w:pStyle w:val="Heading1"/>
        <w:rPr>
          <w:b w:val="0"/>
          <w:sz w:val="40"/>
          <w:szCs w:val="40"/>
        </w:rPr>
      </w:pPr>
      <w:bookmarkStart w:id="19" w:name="_Toc349729946"/>
      <w:r w:rsidRPr="008255EB">
        <w:rPr>
          <w:b w:val="0"/>
          <w:sz w:val="40"/>
          <w:szCs w:val="40"/>
        </w:rPr>
        <w:lastRenderedPageBreak/>
        <w:t xml:space="preserve">Приложение </w:t>
      </w:r>
      <w:r w:rsidR="00D212E9">
        <w:rPr>
          <w:b w:val="0"/>
          <w:sz w:val="40"/>
          <w:szCs w:val="40"/>
        </w:rPr>
        <w:t>5</w:t>
      </w:r>
      <w:r w:rsidRPr="008255EB">
        <w:rPr>
          <w:b w:val="0"/>
          <w:sz w:val="40"/>
          <w:szCs w:val="40"/>
        </w:rPr>
        <w:t>. Пример запроса.</w:t>
      </w:r>
      <w:bookmarkEnd w:id="19"/>
    </w:p>
    <w:p w:rsidR="008255EB" w:rsidRDefault="008255EB" w:rsidP="008255EB">
      <w:pPr>
        <w:spacing w:after="0" w:line="240" w:lineRule="auto"/>
      </w:pPr>
      <w:r>
        <w:t>&lt;soapenv:Envelope xmlns:soapenv="http://schemas.xmlsoap.org/soap/envelope/" xmlns:fas="http://mbtc.ru/fas"&gt;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>
        <w:t xml:space="preserve">   </w:t>
      </w:r>
      <w:r w:rsidRPr="008255EB">
        <w:rPr>
          <w:lang w:val="en-US"/>
        </w:rPr>
        <w:t>&lt;soapenv:Header/&gt;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&lt;soapenv:Body&gt;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&lt;fas:fasRequest&gt;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&lt;fas:auth&gt;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&lt;fas:login&gt;</w:t>
      </w:r>
      <w:r>
        <w:rPr>
          <w:lang w:val="en-US"/>
        </w:rPr>
        <w:t>user</w:t>
      </w:r>
      <w:r w:rsidRPr="008255EB">
        <w:rPr>
          <w:lang w:val="en-US"/>
        </w:rPr>
        <w:t>&lt;/fas:login&gt;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&lt;fas:passwd&gt;</w:t>
      </w:r>
      <w:r>
        <w:rPr>
          <w:lang w:val="en-US"/>
        </w:rPr>
        <w:t>user_password</w:t>
      </w:r>
      <w:r w:rsidRPr="008255EB">
        <w:rPr>
          <w:lang w:val="en-US"/>
        </w:rPr>
        <w:t>&lt;/fas:passwd&gt;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&lt;/fas:auth&gt;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&lt;fas:firstName&gt;</w:t>
      </w:r>
      <w:r>
        <w:t>Петр</w:t>
      </w:r>
      <w:r w:rsidRPr="008255EB">
        <w:rPr>
          <w:lang w:val="en-US"/>
        </w:rPr>
        <w:t>&lt;/fas:firstName&gt;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&lt;fas:secondName&gt;</w:t>
      </w:r>
      <w:r>
        <w:t>Иванов</w:t>
      </w:r>
      <w:r w:rsidRPr="008255EB">
        <w:rPr>
          <w:lang w:val="en-US"/>
        </w:rPr>
        <w:t>&lt;/fas:secondName&gt;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&lt;fas:middleName&gt;</w:t>
      </w:r>
      <w:r>
        <w:t>Сергеевич</w:t>
      </w:r>
      <w:r w:rsidRPr="008255EB">
        <w:rPr>
          <w:lang w:val="en-US"/>
        </w:rPr>
        <w:t>&lt;/fas:middleName&gt;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&lt;fas:dob&gt;1946-07-06&lt;/fas:dob&gt;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&lt;fas:passport&gt;1234123456&lt;/fas:passport&gt;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&lt;fas:passportDt&gt;2006-03-18&lt;/fas:passportDt&gt;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&lt;fas:loanType&gt;1&lt;/fas:loanType&gt;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&lt;fas:loanAmount&gt;11100&lt;/fas:loanAmount&gt;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&lt;fas:loanDuration&gt;30&lt;/fas:loanDuration&gt;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&lt;fas:useVerification&gt;1&lt;/fas:useVerification&gt;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&lt;fas:verification&gt;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&lt;fas:phone&gt;8495&lt;/fas:phone&gt;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&lt;fas:region&gt;24&lt;/fas:region&gt;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&lt;fas:city&gt;</w:t>
      </w:r>
      <w:r>
        <w:t>Иваново</w:t>
      </w:r>
      <w:r w:rsidRPr="008255EB">
        <w:rPr>
          <w:lang w:val="en-US"/>
        </w:rPr>
        <w:t>&lt;/fas:city&gt;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&lt;fas:street&gt;</w:t>
      </w:r>
      <w:r>
        <w:t>Ленина</w:t>
      </w:r>
      <w:r w:rsidRPr="008255EB">
        <w:rPr>
          <w:lang w:val="en-US"/>
        </w:rPr>
        <w:t>&lt;/fas:street&gt;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&lt;fas:house&gt;12&lt;/fas:house&gt;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&lt;fas:build&gt;1&lt;/fas:build&gt;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&lt;fas:flat&gt;14&lt;/fas:flat&gt;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&lt;fas:regionTmp&gt;&lt;/fas:regionTmp&gt;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&lt;fas:cityTmp&gt;&lt;/fas:cityTmp&gt;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&lt;fas:streetTmp&gt;&lt;/fas:streetTmp&gt;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&lt;fas:houseTmp&gt;&lt;/fas:houseTmp&gt;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&lt;fas:buildTmp&gt;&lt;/fas:buildTmp&gt;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&lt;fas:flatTmp&gt;&lt;/fas:flatTmp&gt;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&lt;/fas:verification&gt;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&lt;fas:useEmployer&gt;1&lt;/fas:useEmployer&gt;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&lt;fas:employer&gt;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&lt;fas:person&gt;0&lt;/fas:person&gt;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&lt;fas:name&gt;</w:t>
      </w:r>
      <w:r>
        <w:t>ОАО</w:t>
      </w:r>
      <w:r w:rsidRPr="008255EB">
        <w:rPr>
          <w:lang w:val="en-US"/>
        </w:rPr>
        <w:t xml:space="preserve"> </w:t>
      </w:r>
      <w:r>
        <w:t>Телесистемы</w:t>
      </w:r>
      <w:r w:rsidRPr="008255EB">
        <w:rPr>
          <w:lang w:val="en-US"/>
        </w:rPr>
        <w:t>&lt;/fas:name&gt;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&lt;fas:inn&gt;1234567890&lt;/fas:inn&gt;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&lt;fas:ogrn&gt;1234567890&lt;/fas:ogrn&gt;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&lt;fas:city&gt;</w:t>
      </w:r>
      <w:r>
        <w:t>Иваново</w:t>
      </w:r>
      <w:r w:rsidRPr="008255EB">
        <w:rPr>
          <w:lang w:val="en-US"/>
        </w:rPr>
        <w:t>&lt;/fas:city&gt;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&lt;fas:street&gt;</w:t>
      </w:r>
      <w:r>
        <w:t>Маркса</w:t>
      </w:r>
      <w:r w:rsidRPr="008255EB">
        <w:rPr>
          <w:lang w:val="en-US"/>
        </w:rPr>
        <w:t>&lt;/fas:street&gt;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&lt;fas:house&gt;15&lt;/fas:house&gt;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&lt;fas:build&gt;&lt;/fas:build&gt;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&lt;fas:flat&gt;&lt;/fas:flat&gt;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   &lt;fas:phone&gt;345123456&lt;/fas:phone&gt;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   &lt;/fas:employer&gt;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   &lt;/fas:fasRequest&gt;</w:t>
      </w:r>
    </w:p>
    <w:p w:rsidR="008255EB" w:rsidRPr="008255EB" w:rsidRDefault="008255EB" w:rsidP="008255EB">
      <w:pPr>
        <w:spacing w:after="0" w:line="240" w:lineRule="auto"/>
        <w:rPr>
          <w:lang w:val="en-US"/>
        </w:rPr>
      </w:pPr>
      <w:r w:rsidRPr="008255EB">
        <w:rPr>
          <w:lang w:val="en-US"/>
        </w:rPr>
        <w:t xml:space="preserve">   &lt;/soapenv:Body&gt;</w:t>
      </w:r>
    </w:p>
    <w:p w:rsidR="008255EB" w:rsidRPr="00D212E9" w:rsidRDefault="008255EB" w:rsidP="008255EB">
      <w:pPr>
        <w:spacing w:after="0" w:line="240" w:lineRule="auto"/>
      </w:pPr>
      <w:r>
        <w:t>&lt;/soapenv:Envelope&gt;</w:t>
      </w:r>
    </w:p>
    <w:p w:rsidR="008255EB" w:rsidRPr="00D212E9" w:rsidRDefault="008255EB">
      <w:pPr>
        <w:spacing w:after="0"/>
      </w:pPr>
      <w:r w:rsidRPr="00D212E9">
        <w:br w:type="page"/>
      </w:r>
    </w:p>
    <w:p w:rsidR="008255EB" w:rsidRPr="00565668" w:rsidRDefault="008255EB" w:rsidP="00565668">
      <w:pPr>
        <w:pStyle w:val="Heading1"/>
        <w:rPr>
          <w:b w:val="0"/>
          <w:sz w:val="40"/>
          <w:szCs w:val="40"/>
        </w:rPr>
      </w:pPr>
      <w:bookmarkStart w:id="20" w:name="_Toc349729947"/>
      <w:r w:rsidRPr="00565668">
        <w:rPr>
          <w:b w:val="0"/>
          <w:sz w:val="40"/>
          <w:szCs w:val="40"/>
        </w:rPr>
        <w:lastRenderedPageBreak/>
        <w:t xml:space="preserve">Приложение </w:t>
      </w:r>
      <w:r w:rsidR="00D212E9">
        <w:rPr>
          <w:b w:val="0"/>
          <w:sz w:val="40"/>
          <w:szCs w:val="40"/>
        </w:rPr>
        <w:t>6</w:t>
      </w:r>
      <w:r w:rsidRPr="00565668">
        <w:rPr>
          <w:b w:val="0"/>
          <w:sz w:val="40"/>
          <w:szCs w:val="40"/>
        </w:rPr>
        <w:t>. Пример ответа.</w:t>
      </w:r>
      <w:bookmarkEnd w:id="20"/>
    </w:p>
    <w:p w:rsidR="00565668" w:rsidRPr="00D212E9" w:rsidRDefault="00565668" w:rsidP="00565668">
      <w:pPr>
        <w:spacing w:after="0" w:line="240" w:lineRule="auto"/>
        <w:rPr>
          <w:lang w:val="en-US"/>
        </w:rPr>
      </w:pPr>
      <w:r w:rsidRPr="00D212E9">
        <w:rPr>
          <w:lang w:val="en-US"/>
        </w:rPr>
        <w:t>&lt;soapenv:Envelope xmlns:fas="http://mbtc.ru/fas" xmlns:soapenv="http://schemas.xmlsoap.org/soap/envelope/"&gt;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D212E9">
        <w:rPr>
          <w:lang w:val="en-US"/>
        </w:rPr>
        <w:t xml:space="preserve">   </w:t>
      </w:r>
      <w:r w:rsidRPr="00565668">
        <w:rPr>
          <w:lang w:val="en-US"/>
        </w:rPr>
        <w:t>&lt;soapenv:Body&gt;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&lt;fas:fasResponse&gt;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&lt;date&gt;2012-06-15&lt;/date&gt;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&lt;fas:loanRating&gt;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&lt;fas:count&gt;2&lt;/fas:count&gt;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&lt;fas:guarantee&gt;0&lt;/fas:guarantee&gt;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&lt;fas:limit&gt;1123&lt;/fas:limit&gt;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&lt;fas:balance&gt;200&lt;/fas:balance&gt;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&lt;fas:maxCloseDt&gt;2012-11-18&lt;/fas:maxCloseDt&gt;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&lt;fas:delay&gt;1&lt;/fas:delay&gt;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&lt;fas:totalOverdue&gt;0&lt;/fas:totalOverdue&gt;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&lt;fas:maxDeleay&gt;7&lt;/fas:maxDeleay&gt;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&lt;fas:closedNegative&gt;Y&lt;/fas:closedNegative&gt;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&lt;/fas:loanRating&gt;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&lt;fas:docCheck&gt;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&lt;fas:found&gt;Y&lt;/fas:found&gt;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&lt;fas:hasNewer&gt;N&lt;/fas:hasNewer&gt;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&lt;fas:lost&gt;N&lt;/fas:lost&gt;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&lt;fas:invalid&gt;N&lt;/fas:invalid&gt;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&lt;fas:wanted&gt;N&lt;/fas:wanted&gt;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&lt;/fas:docCheck&gt;</w:t>
      </w:r>
    </w:p>
    <w:p w:rsidR="006D7922" w:rsidRPr="006D7922" w:rsidRDefault="00565668" w:rsidP="006D7922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</w:t>
      </w:r>
      <w:r w:rsidR="006D7922" w:rsidRPr="006D7922">
        <w:rPr>
          <w:lang w:val="en-US"/>
        </w:rPr>
        <w:t xml:space="preserve"> &lt;fas:subjectVerification&gt;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&lt;fas:idInfo&gt;1&lt;/fas:idInfo&gt;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&lt;fas:phone&gt;0&lt;/fas:phone&gt;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&lt;fas:regAddress&gt;2&lt;/fas:regAddress&gt;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&lt;fas:phoneAtRegAddress&gt;0&lt;/fas:phoneAtRegAddress&gt;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&lt;fas:tempAddress&gt;0&lt;/fas:tempAddress&gt;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&lt;fas:criminalConviction/&gt;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&lt;fas:wanted/&gt;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&lt;fas:generalConviction/&gt;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&lt;fas:founder20more/&gt;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&lt;fas:administrOffenseInfo/&gt;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&lt;fas:executoryProcess/&gt;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&lt;fas:drugsViolation/&gt;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&lt;fas:inAddictList/&gt;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&lt;fas:inList/&gt;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&lt;fas:roadViolation/&gt;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&lt;fas:administrOffense/&gt;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&lt;fas:inAdministrOffenseList/&gt;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&lt;fas:invalidId/&gt;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&lt;fas:addressUsed10more/&gt;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&lt;fas:inBlackList/&gt;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&lt;/fas:subjectVerification&gt;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&lt;fas:employerVerification&gt;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&lt;fas:nameConfirm&gt;1&lt;/fas:nameConfirm&gt;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&lt;fas:legalEntConfirm&gt;0&lt;/fas:legalEntConfirm&gt;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&lt;fas:phoneConfirm&gt;0&lt;/fas:phoneConfirm&gt;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&lt;fas:invalidEmployer&gt;0&lt;/fas:invalidEmployer&gt;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&lt;fas:addressUsed30more&gt;0&lt;/fas:addressUsed30more&gt;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&lt;fas:phoneUsed30more&gt;0&lt;/fas:phoneUsed30more&gt;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lastRenderedPageBreak/>
        <w:t xml:space="preserve">            &lt;fas:taxViolation&gt;0&lt;/fas:taxViolation&gt;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&lt;fas:inStopList&gt;0&lt;/fas:inStopList&gt;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&lt;fas:founder20more&gt;0&lt;/fas:founder20more&gt;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&lt;fas:disqualified&gt;0&lt;/fas:disqualified&gt;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&lt;fas:executoryProcess&gt;0&lt;/fas:executoryProcess&gt;</w:t>
      </w:r>
    </w:p>
    <w:p w:rsidR="006D7922" w:rsidRPr="006D7922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   &lt;fas:foundInEGRUL&gt;1&lt;/fas:foundInEGRUL&gt;</w:t>
      </w:r>
    </w:p>
    <w:p w:rsidR="00565668" w:rsidRPr="00565668" w:rsidRDefault="006D7922" w:rsidP="006D7922">
      <w:pPr>
        <w:spacing w:after="0" w:line="240" w:lineRule="auto"/>
        <w:rPr>
          <w:lang w:val="en-US"/>
        </w:rPr>
      </w:pPr>
      <w:r w:rsidRPr="006D7922">
        <w:rPr>
          <w:lang w:val="en-US"/>
        </w:rPr>
        <w:t xml:space="preserve">         &lt;/fas:employerVerification&gt;</w:t>
      </w:r>
      <w:r w:rsidRPr="006D7922">
        <w:rPr>
          <w:lang w:val="en-US"/>
        </w:rPr>
        <w:cr/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&lt;fas:contacts&gt;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&lt;fas:addresses&gt;</w:t>
      </w:r>
    </w:p>
    <w:p w:rsidR="00565668" w:rsidRPr="00D212E9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</w:t>
      </w:r>
      <w:r w:rsidRPr="00D212E9">
        <w:rPr>
          <w:lang w:val="en-US"/>
        </w:rPr>
        <w:t>&lt;fas:address&gt;</w:t>
      </w:r>
    </w:p>
    <w:p w:rsidR="00565668" w:rsidRDefault="00565668" w:rsidP="00565668">
      <w:pPr>
        <w:spacing w:after="0" w:line="240" w:lineRule="auto"/>
      </w:pPr>
      <w:r w:rsidRPr="00D212E9">
        <w:rPr>
          <w:lang w:val="en-US"/>
        </w:rPr>
        <w:t xml:space="preserve">                  </w:t>
      </w:r>
      <w:r>
        <w:t>&lt;fas:line&gt;МАГАДАНСКАЯ ГОРЬКОВСКИЙ МАГАДАН ул. ГОРЬКОГО д. 1 корп. A стр. 2 кв. 15&lt;/fas:line&gt;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>
        <w:t xml:space="preserve">                  </w:t>
      </w:r>
      <w:r w:rsidRPr="00565668">
        <w:rPr>
          <w:lang w:val="en-US"/>
        </w:rPr>
        <w:t>&lt;fas:type&gt;2&lt;/fas:type&gt;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&lt;fas:date&gt;2007-05-11&lt;/fas:date&gt;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&lt;fas:line&gt;</w:t>
      </w:r>
      <w:r>
        <w:t>МАГАДАНСКАЯ</w:t>
      </w:r>
      <w:r w:rsidRPr="00565668">
        <w:rPr>
          <w:lang w:val="en-US"/>
        </w:rPr>
        <w:t xml:space="preserve"> </w:t>
      </w:r>
      <w:r>
        <w:t>ГОРЬКОВСКИЙ</w:t>
      </w:r>
      <w:r w:rsidRPr="00565668">
        <w:rPr>
          <w:lang w:val="en-US"/>
        </w:rPr>
        <w:t xml:space="preserve"> </w:t>
      </w:r>
      <w:r>
        <w:t>МАГАДАН</w:t>
      </w:r>
      <w:r w:rsidRPr="00565668">
        <w:rPr>
          <w:lang w:val="en-US"/>
        </w:rPr>
        <w:t xml:space="preserve"> </w:t>
      </w:r>
      <w:r>
        <w:t>ул</w:t>
      </w:r>
      <w:r w:rsidRPr="00565668">
        <w:rPr>
          <w:lang w:val="en-US"/>
        </w:rPr>
        <w:t xml:space="preserve">. </w:t>
      </w:r>
      <w:r>
        <w:t>ГОРЬКОГО</w:t>
      </w:r>
      <w:r w:rsidRPr="00565668">
        <w:rPr>
          <w:lang w:val="en-US"/>
        </w:rPr>
        <w:t xml:space="preserve"> </w:t>
      </w:r>
      <w:r>
        <w:t>д</w:t>
      </w:r>
      <w:r w:rsidRPr="00565668">
        <w:rPr>
          <w:lang w:val="en-US"/>
        </w:rPr>
        <w:t xml:space="preserve">. 1 </w:t>
      </w:r>
      <w:r>
        <w:t>корп</w:t>
      </w:r>
      <w:r w:rsidRPr="00565668">
        <w:rPr>
          <w:lang w:val="en-US"/>
        </w:rPr>
        <w:t xml:space="preserve">. A </w:t>
      </w:r>
      <w:r>
        <w:t>стр</w:t>
      </w:r>
      <w:r w:rsidRPr="00565668">
        <w:rPr>
          <w:lang w:val="en-US"/>
        </w:rPr>
        <w:t xml:space="preserve">. 2 </w:t>
      </w:r>
      <w:r>
        <w:t>кв</w:t>
      </w:r>
      <w:r w:rsidRPr="00565668">
        <w:rPr>
          <w:lang w:val="en-US"/>
        </w:rPr>
        <w:t>. 15&lt;/fas:line&gt;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&lt;fas:type&gt;1&lt;/fas:type&gt;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&lt;fas:date&gt;2007-05-11&lt;/fas:date&gt;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&lt;fas:line&gt;</w:t>
      </w:r>
      <w:r>
        <w:t>ЦАО</w:t>
      </w:r>
      <w:r w:rsidRPr="00565668">
        <w:rPr>
          <w:lang w:val="en-US"/>
        </w:rPr>
        <w:t xml:space="preserve"> </w:t>
      </w:r>
      <w:r>
        <w:t>МОСКВА</w:t>
      </w:r>
      <w:r w:rsidRPr="00565668">
        <w:rPr>
          <w:lang w:val="en-US"/>
        </w:rPr>
        <w:t xml:space="preserve"> </w:t>
      </w:r>
      <w:r>
        <w:t>ул</w:t>
      </w:r>
      <w:r w:rsidRPr="00565668">
        <w:rPr>
          <w:lang w:val="en-US"/>
        </w:rPr>
        <w:t xml:space="preserve">. </w:t>
      </w:r>
      <w:r>
        <w:t>ЛЕНИНСКИЙ</w:t>
      </w:r>
      <w:r w:rsidRPr="00565668">
        <w:rPr>
          <w:lang w:val="en-US"/>
        </w:rPr>
        <w:t xml:space="preserve"> </w:t>
      </w:r>
      <w:r>
        <w:t>ПРОСПЕКТ</w:t>
      </w:r>
      <w:r w:rsidRPr="00565668">
        <w:rPr>
          <w:lang w:val="en-US"/>
        </w:rPr>
        <w:t>&lt;/fas:line&gt;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&lt;fas:type&gt;1&lt;/fas:type&gt;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&lt;fas:date&gt;2011-11-17&lt;/fas:date&gt;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&lt;fas:line&gt;</w:t>
      </w:r>
      <w:r>
        <w:t>ЦАО</w:t>
      </w:r>
      <w:r w:rsidRPr="00565668">
        <w:rPr>
          <w:lang w:val="en-US"/>
        </w:rPr>
        <w:t xml:space="preserve"> </w:t>
      </w:r>
      <w:r>
        <w:t>МОСКВА</w:t>
      </w:r>
      <w:r w:rsidRPr="00565668">
        <w:rPr>
          <w:lang w:val="en-US"/>
        </w:rPr>
        <w:t xml:space="preserve"> </w:t>
      </w:r>
      <w:r>
        <w:t>ул</w:t>
      </w:r>
      <w:r w:rsidRPr="00565668">
        <w:rPr>
          <w:lang w:val="en-US"/>
        </w:rPr>
        <w:t xml:space="preserve">. </w:t>
      </w:r>
      <w:r>
        <w:t>МАЯКОВСКАЯ</w:t>
      </w:r>
      <w:r w:rsidRPr="00565668">
        <w:rPr>
          <w:lang w:val="en-US"/>
        </w:rPr>
        <w:t>&lt;/fas:line&gt;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&lt;fas:type&gt;2&lt;/fas:type&gt;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&lt;fas:date&gt;2011-11-17&lt;/fas:date&gt;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&lt;/fas:address&gt;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&lt;/fas:addresses&gt;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&lt;fas:phones&gt;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&lt;fas:phone&gt;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&lt;fas:number&gt;41322 7-77-67&lt;/fas:number&gt;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&lt;fas:type&gt;4&lt;/fas:type&gt;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&lt;fas:date&gt;2007-05-22&lt;/fas:date&gt;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&lt;/fas:phone&gt;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&lt;fas:phone&gt;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&lt;fas:number&gt;41322 7-55-51&lt;/fas:number&gt;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&lt;fas:type&gt;2&lt;/fas:type&gt;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&lt;fas:date&gt;2007-05-22&lt;/fas:date&gt;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&lt;/fas:phone&gt;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&lt;fas:phone&gt;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&lt;fas:number&gt;41322 7-55-50&lt;/fas:number&gt;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&lt;fas:type&gt;1&lt;/fas:type&gt;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   &lt;fas:date&gt;2007-05-22&lt;/fas:date&gt;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&lt;/fas:phone&gt;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&lt;/fas:phones&gt;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&lt;/fas:contacts&gt;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&lt;fas:inquiries&gt;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&lt;fas:week&gt;41&lt;/fas:week&gt;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&lt;fas:twoWeeks&gt;117&lt;/fas:twoWeeks&gt;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lastRenderedPageBreak/>
        <w:t xml:space="preserve">            &lt;fas:month&gt;257&lt;/fas:month&gt;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&lt;fas:overall&gt;475&lt;/fas:overall&gt;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&lt;/fas:inquiries&gt;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&lt;fas:checks&gt;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&lt;fas:date&gt;2013-01-24T11:20:01&lt;/fas:date&gt;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&lt;fas:isOwn&gt;Y&lt;/fas:isOwn&gt;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&lt;fas:loanType&gt;</w:t>
      </w:r>
      <w:r>
        <w:t>Наличными</w:t>
      </w:r>
      <w:r w:rsidRPr="00565668">
        <w:rPr>
          <w:lang w:val="en-US"/>
        </w:rPr>
        <w:t>&lt;/fas:loanType&gt;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&lt;fas:loanAmount&gt;11100&lt;/fas:loanAmount&gt;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&lt;fas:loanDuration&gt;30 </w:t>
      </w:r>
      <w:r>
        <w:t>дней</w:t>
      </w:r>
      <w:r w:rsidRPr="00565668">
        <w:rPr>
          <w:lang w:val="en-US"/>
        </w:rPr>
        <w:t>&lt;/fas:loanDuration&gt;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&lt;/fas:check&gt;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&lt;fas:date&gt;2013-01-17T12:09:21&lt;/fas:date&gt;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&lt;fas:isOwn&gt;Y&lt;/fas:isOwn&gt;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&lt;fas:loanType&gt;</w:t>
      </w:r>
      <w:r>
        <w:t>Наличными</w:t>
      </w:r>
      <w:r w:rsidRPr="00565668">
        <w:rPr>
          <w:lang w:val="en-US"/>
        </w:rPr>
        <w:t>&lt;/fas:loanType&gt;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&lt;fas:loanAmount&gt;11100&lt;/fas:loanAmount&gt;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&lt;fas:loanDuration&gt;30 </w:t>
      </w:r>
      <w:r>
        <w:t>дней</w:t>
      </w:r>
      <w:r w:rsidRPr="00565668">
        <w:rPr>
          <w:lang w:val="en-US"/>
        </w:rPr>
        <w:t>&lt;/fas:loanDuration&gt;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&lt;/fas:check&gt;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&lt;fas:check&gt;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&lt;fas:date&gt;2013-01-16T18:09:52&lt;/fas:date&gt;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&lt;fas:isOwn&gt;Y&lt;/fas:isOwn&gt;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&lt;fas:loanType&gt;</w:t>
      </w:r>
      <w:r>
        <w:t>Наличными</w:t>
      </w:r>
      <w:r w:rsidRPr="00565668">
        <w:rPr>
          <w:lang w:val="en-US"/>
        </w:rPr>
        <w:t>&lt;/fas:loanType&gt;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&lt;fas:loanAmount&gt;11100&lt;/fas:loanAmount&gt;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   &lt;fas:loanDuration&gt;30 </w:t>
      </w:r>
      <w:r>
        <w:t>дней</w:t>
      </w:r>
      <w:r w:rsidRPr="00565668">
        <w:rPr>
          <w:lang w:val="en-US"/>
        </w:rPr>
        <w:t>&lt;/fas:loanDuration&gt;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   &lt;/fas:check&gt;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   &lt;/fas:checks&gt;</w:t>
      </w:r>
    </w:p>
    <w:p w:rsidR="00565668" w:rsidRPr="00565668" w:rsidRDefault="00565668" w:rsidP="00565668">
      <w:pPr>
        <w:spacing w:after="0" w:line="240" w:lineRule="auto"/>
        <w:rPr>
          <w:lang w:val="en-US"/>
        </w:rPr>
      </w:pPr>
      <w:r w:rsidRPr="00565668">
        <w:rPr>
          <w:lang w:val="en-US"/>
        </w:rPr>
        <w:t xml:space="preserve">      &lt;/fas:fasResponse&gt;</w:t>
      </w:r>
    </w:p>
    <w:p w:rsidR="00565668" w:rsidRDefault="00565668" w:rsidP="00565668">
      <w:pPr>
        <w:spacing w:after="0" w:line="240" w:lineRule="auto"/>
      </w:pPr>
      <w:r w:rsidRPr="00565668">
        <w:rPr>
          <w:lang w:val="en-US"/>
        </w:rPr>
        <w:t xml:space="preserve">   </w:t>
      </w:r>
      <w:r>
        <w:t>&lt;/soapenv:Body&gt;</w:t>
      </w:r>
    </w:p>
    <w:p w:rsidR="008255EB" w:rsidRPr="008255EB" w:rsidRDefault="00565668" w:rsidP="00565668">
      <w:pPr>
        <w:spacing w:after="0" w:line="240" w:lineRule="auto"/>
      </w:pPr>
      <w:r>
        <w:t>&lt;/soapenv:Envelope&gt;</w:t>
      </w:r>
    </w:p>
    <w:sectPr w:rsidR="008255EB" w:rsidRPr="008255EB" w:rsidSect="00C470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5A" w:rsidRDefault="0083675A" w:rsidP="000719FB">
      <w:pPr>
        <w:spacing w:after="0" w:line="240" w:lineRule="auto"/>
      </w:pPr>
      <w:r>
        <w:separator/>
      </w:r>
    </w:p>
  </w:endnote>
  <w:endnote w:type="continuationSeparator" w:id="0">
    <w:p w:rsidR="0083675A" w:rsidRDefault="0083675A" w:rsidP="0007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egoe UI Light">
    <w:altName w:val="Segoe UI"/>
    <w:charset w:val="CC"/>
    <w:family w:val="swiss"/>
    <w:pitch w:val="variable"/>
    <w:sig w:usb0="00000001" w:usb1="4000A47B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75A" w:rsidRPr="000719FB" w:rsidRDefault="0083675A" w:rsidP="000719FB">
    <w:pPr>
      <w:pStyle w:val="Footer"/>
      <w:jc w:val="right"/>
    </w:pPr>
    <w:r w:rsidRPr="00E9387F">
      <w:rPr>
        <w:rFonts w:ascii="Segoe UI" w:hAnsi="Segoe UI" w:cs="Segoe UI"/>
        <w:noProof/>
        <w:lang w:eastAsia="ru-RU"/>
      </w:rPr>
      <w:pict>
        <v:group id="Группа 32" o:spid="_x0000_s7169" style="position:absolute;left:0;text-align:left;margin-left:0;margin-top:0;width:612.75pt;height:15pt;z-index:25165824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7170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<v:textbox inset="0,0,0,0">
              <w:txbxContent>
                <w:p w:rsidR="0083675A" w:rsidRDefault="0083675A" w:rsidP="005C1118">
                  <w:pPr>
                    <w:jc w:val="center"/>
                  </w:pPr>
                  <w:r w:rsidRPr="00E9387F">
                    <w:fldChar w:fldCharType="begin"/>
                  </w:r>
                  <w:r>
                    <w:instrText>PAGE    \* MERGEFORMAT</w:instrText>
                  </w:r>
                  <w:r w:rsidRPr="00E9387F">
                    <w:fldChar w:fldCharType="separate"/>
                  </w:r>
                  <w:r w:rsidR="00E6517D" w:rsidRPr="00E6517D">
                    <w:rPr>
                      <w:noProof/>
                      <w:color w:val="8C8C8C" w:themeColor="background1" w:themeShade="8C"/>
                    </w:rPr>
                    <w:t>12</w:t>
                  </w:r>
                  <w:r>
                    <w:rPr>
                      <w:color w:val="8C8C8C" w:themeColor="background1" w:themeShade="8C"/>
                    </w:rPr>
                    <w:fldChar w:fldCharType="end"/>
                  </w:r>
                </w:p>
              </w:txbxContent>
            </v:textbox>
          </v:shape>
          <v:group id="Group 31" o:spid="_x0000_s7171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7" o:spid="_x0000_s717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<v:shape id="AutoShape 28" o:spid="_x0000_s7173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</v:group>
          <w10:wrap anchorx="page" anchory="margin"/>
        </v:group>
      </w:pict>
    </w:r>
    <w:r w:rsidRPr="00E438D4">
      <w:rPr>
        <w:rFonts w:ascii="Segoe UI" w:hAnsi="Segoe UI" w:cs="Segoe UI"/>
      </w:rPr>
      <w:t>ЗАО</w:t>
    </w:r>
    <w:r w:rsidRPr="000719FB">
      <w:rPr>
        <w:rFonts w:ascii="Segoe UI" w:hAnsi="Segoe UI" w:cs="Segoe UI"/>
      </w:rPr>
      <w:t xml:space="preserve"> « </w:t>
    </w:r>
    <w:r>
      <w:rPr>
        <w:rFonts w:ascii="Segoe UI" w:hAnsi="Segoe UI" w:cs="Segoe UI"/>
      </w:rPr>
      <w:t>МТЦ</w:t>
    </w:r>
    <w:r w:rsidRPr="000719FB">
      <w:rPr>
        <w:rFonts w:ascii="Segoe UI" w:hAnsi="Segoe UI" w:cs="Segoe UI"/>
      </w:rPr>
      <w:t xml:space="preserve"> »,  </w:t>
    </w:r>
    <w:r>
      <w:rPr>
        <w:rFonts w:ascii="Segoe UI" w:hAnsi="Segoe UI" w:cs="Segoe UI"/>
        <w:lang w:val="en-US"/>
      </w:rPr>
      <w:t>FastCheck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5A" w:rsidRDefault="0083675A" w:rsidP="000719FB">
      <w:pPr>
        <w:spacing w:after="0" w:line="240" w:lineRule="auto"/>
      </w:pPr>
      <w:r>
        <w:separator/>
      </w:r>
    </w:p>
  </w:footnote>
  <w:footnote w:type="continuationSeparator" w:id="0">
    <w:p w:rsidR="0083675A" w:rsidRDefault="0083675A" w:rsidP="000719FB">
      <w:pPr>
        <w:spacing w:after="0" w:line="240" w:lineRule="auto"/>
      </w:pPr>
      <w:r>
        <w:continuationSeparator/>
      </w:r>
    </w:p>
  </w:footnote>
  <w:footnote w:id="1">
    <w:p w:rsidR="0083675A" w:rsidRDefault="0083675A" w:rsidP="00404871">
      <w:pPr>
        <w:pStyle w:val="FootnoteText"/>
      </w:pPr>
      <w:r>
        <w:rPr>
          <w:rStyle w:val="FootnoteReference"/>
        </w:rPr>
        <w:footnoteRef/>
      </w:r>
      <w:r>
        <w:t xml:space="preserve"> Формальные определения типов заданы в </w:t>
      </w:r>
      <w:r>
        <w:rPr>
          <w:lang w:val="en-US"/>
        </w:rPr>
        <w:t>XSD</w:t>
      </w:r>
      <w:r w:rsidRPr="0007698E">
        <w:t xml:space="preserve"> </w:t>
      </w:r>
      <w:r>
        <w:t>схеме</w:t>
      </w:r>
    </w:p>
  </w:footnote>
  <w:footnote w:id="2">
    <w:p w:rsidR="0083675A" w:rsidRDefault="0083675A" w:rsidP="003605A8">
      <w:pPr>
        <w:pStyle w:val="FootnoteText"/>
      </w:pPr>
      <w:r>
        <w:rPr>
          <w:rStyle w:val="FootnoteReference"/>
        </w:rPr>
        <w:footnoteRef/>
      </w:r>
      <w:r>
        <w:t xml:space="preserve"> Формальные определения типов заданы в </w:t>
      </w:r>
      <w:r>
        <w:rPr>
          <w:lang w:val="en-US"/>
        </w:rPr>
        <w:t>XSD</w:t>
      </w:r>
      <w:r w:rsidRPr="0007698E">
        <w:t xml:space="preserve"> </w:t>
      </w:r>
      <w:r>
        <w:t>схеме</w:t>
      </w:r>
    </w:p>
  </w:footnote>
  <w:footnote w:id="3">
    <w:p w:rsidR="0083675A" w:rsidRDefault="0083675A">
      <w:pPr>
        <w:pStyle w:val="FootnoteText"/>
      </w:pPr>
      <w:r>
        <w:rPr>
          <w:rStyle w:val="FootnoteReference"/>
        </w:rPr>
        <w:footnoteRef/>
      </w:r>
      <w:r>
        <w:t xml:space="preserve">  Обозначения:  </w:t>
      </w:r>
    </w:p>
    <w:p w:rsidR="0083675A" w:rsidRDefault="0083675A" w:rsidP="000E0C2E">
      <w:pPr>
        <w:pStyle w:val="FootnoteText"/>
        <w:ind w:firstLine="708"/>
      </w:pPr>
      <w:r>
        <w:t>1 – поле обязательное, появляется в соответствующем блоке ровно 1 раз</w:t>
      </w:r>
    </w:p>
    <w:p w:rsidR="0083675A" w:rsidRDefault="0083675A" w:rsidP="00B349C2">
      <w:pPr>
        <w:pStyle w:val="FootnoteText"/>
        <w:ind w:firstLine="708"/>
      </w:pPr>
      <w:r>
        <w:t xml:space="preserve"> 0…1 – поле необязательное, может быть опущено или встретиться не более 1 раза в блоке</w:t>
      </w:r>
    </w:p>
    <w:p w:rsidR="0083675A" w:rsidRDefault="0083675A" w:rsidP="00B349C2">
      <w:pPr>
        <w:pStyle w:val="FootnoteText"/>
        <w:ind w:firstLine="708"/>
      </w:pPr>
      <w:r>
        <w:t>0… – поле необязательное, может быть опущено или встречаться 1 или более раз в блоке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egoe UI" w:hAnsi="Segoe UI" w:cs="Segoe UI"/>
      </w:rPr>
      <w:alias w:val="Подзаголовок"/>
      <w:id w:val="177772397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83675A" w:rsidRDefault="0083675A" w:rsidP="000719FB">
        <w:pPr>
          <w:pStyle w:val="Header"/>
          <w:jc w:val="right"/>
        </w:pPr>
        <w:r w:rsidRPr="000719FB">
          <w:rPr>
            <w:rFonts w:ascii="Segoe UI" w:hAnsi="Segoe UI" w:cs="Segoe UI"/>
          </w:rPr>
          <w:t>Руководство по использованию веб-сервиса системы FastCheck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F18"/>
    <w:multiLevelType w:val="hybridMultilevel"/>
    <w:tmpl w:val="9CE6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73D25"/>
    <w:multiLevelType w:val="hybridMultilevel"/>
    <w:tmpl w:val="9EFA4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33DBC"/>
    <w:multiLevelType w:val="hybridMultilevel"/>
    <w:tmpl w:val="08E0D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74A8"/>
    <w:multiLevelType w:val="hybridMultilevel"/>
    <w:tmpl w:val="96F4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90685"/>
    <w:multiLevelType w:val="hybridMultilevel"/>
    <w:tmpl w:val="F30A4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76473"/>
    <w:multiLevelType w:val="hybridMultilevel"/>
    <w:tmpl w:val="9A74D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7175"/>
    <o:shapelayout v:ext="edit">
      <o:idmap v:ext="edit" data="7"/>
      <o:rules v:ext="edit"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F5134"/>
    <w:rsid w:val="000068D6"/>
    <w:rsid w:val="00010918"/>
    <w:rsid w:val="00035C43"/>
    <w:rsid w:val="00052499"/>
    <w:rsid w:val="0005717F"/>
    <w:rsid w:val="000719FB"/>
    <w:rsid w:val="000D46D2"/>
    <w:rsid w:val="000E0200"/>
    <w:rsid w:val="000E0C2E"/>
    <w:rsid w:val="00123230"/>
    <w:rsid w:val="00131ADE"/>
    <w:rsid w:val="001370F5"/>
    <w:rsid w:val="00142DC1"/>
    <w:rsid w:val="00151BF3"/>
    <w:rsid w:val="0015408A"/>
    <w:rsid w:val="00181951"/>
    <w:rsid w:val="001949ED"/>
    <w:rsid w:val="001A1E0F"/>
    <w:rsid w:val="001C2583"/>
    <w:rsid w:val="001C4AA6"/>
    <w:rsid w:val="001C4C6A"/>
    <w:rsid w:val="001D41C1"/>
    <w:rsid w:val="001E7EAC"/>
    <w:rsid w:val="00222F21"/>
    <w:rsid w:val="00237AAE"/>
    <w:rsid w:val="00250DED"/>
    <w:rsid w:val="00261A50"/>
    <w:rsid w:val="00262FB0"/>
    <w:rsid w:val="00273F19"/>
    <w:rsid w:val="00284BC7"/>
    <w:rsid w:val="00294BFD"/>
    <w:rsid w:val="002B2497"/>
    <w:rsid w:val="002B4160"/>
    <w:rsid w:val="002C4D9F"/>
    <w:rsid w:val="002E33B6"/>
    <w:rsid w:val="003119C1"/>
    <w:rsid w:val="003411F7"/>
    <w:rsid w:val="003446D9"/>
    <w:rsid w:val="003605A8"/>
    <w:rsid w:val="003667C6"/>
    <w:rsid w:val="00391AAF"/>
    <w:rsid w:val="00395EDB"/>
    <w:rsid w:val="003C2666"/>
    <w:rsid w:val="003D1E4E"/>
    <w:rsid w:val="003D2090"/>
    <w:rsid w:val="003F5134"/>
    <w:rsid w:val="003F5CF8"/>
    <w:rsid w:val="00402863"/>
    <w:rsid w:val="00404871"/>
    <w:rsid w:val="00407B61"/>
    <w:rsid w:val="00436AF7"/>
    <w:rsid w:val="0045079C"/>
    <w:rsid w:val="00454832"/>
    <w:rsid w:val="004A5454"/>
    <w:rsid w:val="004C05D3"/>
    <w:rsid w:val="004C6978"/>
    <w:rsid w:val="004D589B"/>
    <w:rsid w:val="00502492"/>
    <w:rsid w:val="00511361"/>
    <w:rsid w:val="00527FA6"/>
    <w:rsid w:val="00561DF8"/>
    <w:rsid w:val="00565668"/>
    <w:rsid w:val="00574745"/>
    <w:rsid w:val="00576208"/>
    <w:rsid w:val="00582434"/>
    <w:rsid w:val="0059740D"/>
    <w:rsid w:val="005C1118"/>
    <w:rsid w:val="005C12DB"/>
    <w:rsid w:val="005D2452"/>
    <w:rsid w:val="005F6D5F"/>
    <w:rsid w:val="00633805"/>
    <w:rsid w:val="006350C4"/>
    <w:rsid w:val="006351F4"/>
    <w:rsid w:val="006369A2"/>
    <w:rsid w:val="0064097D"/>
    <w:rsid w:val="0065024A"/>
    <w:rsid w:val="00665EDC"/>
    <w:rsid w:val="006D7922"/>
    <w:rsid w:val="006F33F9"/>
    <w:rsid w:val="0075453A"/>
    <w:rsid w:val="007700D7"/>
    <w:rsid w:val="0079546E"/>
    <w:rsid w:val="0079741A"/>
    <w:rsid w:val="007A5967"/>
    <w:rsid w:val="007B13BA"/>
    <w:rsid w:val="007F2815"/>
    <w:rsid w:val="00811259"/>
    <w:rsid w:val="0081134F"/>
    <w:rsid w:val="008255EB"/>
    <w:rsid w:val="00827CC1"/>
    <w:rsid w:val="0083675A"/>
    <w:rsid w:val="00837FFC"/>
    <w:rsid w:val="008A6E3A"/>
    <w:rsid w:val="008B623B"/>
    <w:rsid w:val="008D3290"/>
    <w:rsid w:val="0092233E"/>
    <w:rsid w:val="00985FF4"/>
    <w:rsid w:val="00A01867"/>
    <w:rsid w:val="00A02BBD"/>
    <w:rsid w:val="00A10137"/>
    <w:rsid w:val="00A55AC6"/>
    <w:rsid w:val="00A97712"/>
    <w:rsid w:val="00AB203D"/>
    <w:rsid w:val="00AC750C"/>
    <w:rsid w:val="00AE1CE9"/>
    <w:rsid w:val="00B10947"/>
    <w:rsid w:val="00B349C2"/>
    <w:rsid w:val="00B445E8"/>
    <w:rsid w:val="00BA28A9"/>
    <w:rsid w:val="00BC0504"/>
    <w:rsid w:val="00BE41E3"/>
    <w:rsid w:val="00BE7654"/>
    <w:rsid w:val="00BF65A0"/>
    <w:rsid w:val="00C244F6"/>
    <w:rsid w:val="00C41FEE"/>
    <w:rsid w:val="00C4248A"/>
    <w:rsid w:val="00C4702A"/>
    <w:rsid w:val="00C5443C"/>
    <w:rsid w:val="00C70166"/>
    <w:rsid w:val="00CC309F"/>
    <w:rsid w:val="00CC7CA4"/>
    <w:rsid w:val="00CD6888"/>
    <w:rsid w:val="00CE575A"/>
    <w:rsid w:val="00CE7907"/>
    <w:rsid w:val="00CE7B85"/>
    <w:rsid w:val="00D212E9"/>
    <w:rsid w:val="00D57556"/>
    <w:rsid w:val="00D64EF3"/>
    <w:rsid w:val="00D8696C"/>
    <w:rsid w:val="00DD493C"/>
    <w:rsid w:val="00DF6999"/>
    <w:rsid w:val="00E051A3"/>
    <w:rsid w:val="00E0625E"/>
    <w:rsid w:val="00E06FC5"/>
    <w:rsid w:val="00E6517D"/>
    <w:rsid w:val="00E712E8"/>
    <w:rsid w:val="00E87FEF"/>
    <w:rsid w:val="00E9387F"/>
    <w:rsid w:val="00EA0CD9"/>
    <w:rsid w:val="00EA0E25"/>
    <w:rsid w:val="00EA1953"/>
    <w:rsid w:val="00EA6969"/>
    <w:rsid w:val="00EB60D9"/>
    <w:rsid w:val="00F0777B"/>
    <w:rsid w:val="00F413A9"/>
    <w:rsid w:val="00F9783D"/>
    <w:rsid w:val="00F97C8A"/>
    <w:rsid w:val="00FB10D8"/>
    <w:rsid w:val="00FD3728"/>
    <w:rsid w:val="00FD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59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41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259"/>
    <w:pPr>
      <w:spacing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11259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2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2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FB"/>
  </w:style>
  <w:style w:type="paragraph" w:styleId="Footer">
    <w:name w:val="footer"/>
    <w:basedOn w:val="Normal"/>
    <w:link w:val="FooterChar"/>
    <w:uiPriority w:val="99"/>
    <w:unhideWhenUsed/>
    <w:rsid w:val="00071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FB"/>
  </w:style>
  <w:style w:type="character" w:customStyle="1" w:styleId="Heading1Char">
    <w:name w:val="Heading 1 Char"/>
    <w:basedOn w:val="DefaultParagraphFont"/>
    <w:link w:val="Heading1"/>
    <w:uiPriority w:val="9"/>
    <w:rsid w:val="001D41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x1">
    <w:name w:val="tx1"/>
    <w:rsid w:val="001D41C1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41C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D41C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D41C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1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51BF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51B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1B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1BF3"/>
    <w:rPr>
      <w:vertAlign w:val="superscript"/>
    </w:rPr>
  </w:style>
  <w:style w:type="table" w:styleId="TableGrid">
    <w:name w:val="Table Grid"/>
    <w:basedOn w:val="TableNormal"/>
    <w:uiPriority w:val="59"/>
    <w:rsid w:val="0040487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819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ebkit-html-tag">
    <w:name w:val="webkit-html-tag"/>
    <w:basedOn w:val="DefaultParagraphFont"/>
    <w:rsid w:val="00837FFC"/>
  </w:style>
  <w:style w:type="character" w:customStyle="1" w:styleId="webkit-html-attribute">
    <w:name w:val="webkit-html-attribute"/>
    <w:basedOn w:val="DefaultParagraphFont"/>
    <w:rsid w:val="00837FFC"/>
  </w:style>
  <w:style w:type="character" w:customStyle="1" w:styleId="apple-converted-space">
    <w:name w:val="apple-converted-space"/>
    <w:basedOn w:val="DefaultParagraphFont"/>
    <w:rsid w:val="00837FFC"/>
  </w:style>
  <w:style w:type="character" w:customStyle="1" w:styleId="webkit-html-attribute-name">
    <w:name w:val="webkit-html-attribute-name"/>
    <w:basedOn w:val="DefaultParagraphFont"/>
    <w:rsid w:val="00837FFC"/>
  </w:style>
  <w:style w:type="character" w:customStyle="1" w:styleId="webkit-html-attribute-value">
    <w:name w:val="webkit-html-attribute-value"/>
    <w:basedOn w:val="DefaultParagraphFont"/>
    <w:rsid w:val="00837FFC"/>
  </w:style>
  <w:style w:type="paragraph" w:styleId="TOC2">
    <w:name w:val="toc 2"/>
    <w:basedOn w:val="Normal"/>
    <w:next w:val="Normal"/>
    <w:autoRedefine/>
    <w:uiPriority w:val="39"/>
    <w:unhideWhenUsed/>
    <w:rsid w:val="00C41FEE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3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2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9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64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5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5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56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6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22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72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2270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50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66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03393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003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730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665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7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8128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8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26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76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9184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1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48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3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7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20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06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254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1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2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9511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38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6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83605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03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49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3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92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5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7412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37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9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33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12832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5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362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990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856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5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0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8297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80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4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9519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98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4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66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313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2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6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33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3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241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12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7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344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698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0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82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6283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84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985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79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02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22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2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4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1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2183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7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0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4930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83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233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2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03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20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79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56611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907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53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15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65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2763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2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8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96206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6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19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72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8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6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5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697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2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2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648496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07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911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457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7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0639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34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3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5791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00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183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4445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89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03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69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99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3782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62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23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0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55751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56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6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3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41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66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404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14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55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1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657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480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61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3162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435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22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33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5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8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1064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1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75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76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3376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8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9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87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9012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73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9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71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1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55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2367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9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5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76153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70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70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79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88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46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1012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7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002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9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588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4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53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3025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713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086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485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0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8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0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296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16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30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63185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19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64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25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6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71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64423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2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58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9644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78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11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35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4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3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2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28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23009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962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12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46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2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5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0687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6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9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9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1612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5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3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118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8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00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4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47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3790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7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229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15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5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6389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1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1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09768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0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4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3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1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89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5050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2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013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0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0708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49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261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0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8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8436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92160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61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18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03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0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06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1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4213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6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1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1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736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69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818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15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52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7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15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79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0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4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24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1034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405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66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6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9069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4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4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6413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89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90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115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0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7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5004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53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3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7785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14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69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9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5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3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3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036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366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6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6511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9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6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5652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9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2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0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23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0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65842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7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3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98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14870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27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44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61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9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1027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87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25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9887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86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024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902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12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02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13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8214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8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1205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04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41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70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769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95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06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0161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18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47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45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03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4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1082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5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77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23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0659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15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41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73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84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5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35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349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71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88806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4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44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151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23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2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603755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24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7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99841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517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6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64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63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6575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3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53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55061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94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6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5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7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3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0711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64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8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4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0732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43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25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496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836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57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9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66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2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7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9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070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112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6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49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02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0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941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2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85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052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82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90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068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61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7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0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1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44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29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39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3687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05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03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5826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63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5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572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5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4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47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0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8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0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35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7385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32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6407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2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0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8139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7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7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622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269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01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718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7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5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5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288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082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37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9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95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4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1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99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48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3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23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052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00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1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6704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51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2947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83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200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34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7012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18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10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55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23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9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83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181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8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9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9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4620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96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02254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7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7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96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6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1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9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1687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7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25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07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42403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61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0168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9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9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722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321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7055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3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83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50458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84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22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375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01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81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9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8560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08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941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6543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2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39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93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7971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37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96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35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83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1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44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263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4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8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8678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49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92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63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7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85456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53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5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14093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531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69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38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181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28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87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38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39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0066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13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1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7844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248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6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1002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93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36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468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38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5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266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39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56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61516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05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59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451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2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12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25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23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7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0513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3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56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7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5081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8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9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54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06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0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5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9033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9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9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71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5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19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5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30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2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4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52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14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19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7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1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61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9597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327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9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34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783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92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1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78690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92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18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9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13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1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66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2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03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963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7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99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8982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660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6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9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8776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3074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9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3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4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41941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1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93564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94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53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2729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37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93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6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41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2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2667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25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51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8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0711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3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96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2938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8795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07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202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0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4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9537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41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6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422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6225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86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91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259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893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89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8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987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7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2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0976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7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8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73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9891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7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46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71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12196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51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114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04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29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40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7804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5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3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09711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53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9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27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30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8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0502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6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18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84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446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4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18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2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0175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23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06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15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9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41597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2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1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66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43472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36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13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9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0862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19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27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370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8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114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6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8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49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9995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31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528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362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93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19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128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0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0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05589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006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06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87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5763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48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719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3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30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6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2701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7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0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5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45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83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1026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35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264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8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33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57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9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96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76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1494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3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99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30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185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2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14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109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1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74122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78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1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5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8477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9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553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77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80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83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1874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881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9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39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31014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9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9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606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986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62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34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4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3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297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6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5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9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8265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13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82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48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16892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33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4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0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35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6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784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75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8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1168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17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158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63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641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6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31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497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7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98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1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9563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12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51744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1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01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555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35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326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053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69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12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6897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88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33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59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9485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32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1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6124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6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12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9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59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434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72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71567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54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0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5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7011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45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107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22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1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0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88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6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580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1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2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5255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0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13391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8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8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2587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96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03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6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53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1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98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4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33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52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151414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2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927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14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541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8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8592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8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5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74413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2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89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074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36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8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1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578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4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83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1079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2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97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239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2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236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5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461605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9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6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3352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181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176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36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77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8183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3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94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6940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87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249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5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69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26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603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875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5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5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463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75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32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04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974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0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541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59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0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6516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8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5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3400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9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24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118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86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34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52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91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86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67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0632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48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2503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21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8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57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8352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483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75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58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960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3530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69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1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2244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0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36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68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4473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12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85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61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1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5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840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8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2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527084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93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93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7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5008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96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64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0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81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67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0443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4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8691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7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0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43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5896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176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218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425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06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9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3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759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5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52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9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163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718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8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31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2306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40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5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5442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10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65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98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71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8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72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1718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01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4840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6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0090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460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97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56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6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4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444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28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8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862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98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49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23032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8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85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43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7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3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837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9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8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1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1178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1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92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63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5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0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3394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27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14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1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321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67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653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57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5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6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78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051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74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0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7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4771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3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37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18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95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5920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6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58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7450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94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12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12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50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7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44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85289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0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5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7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56464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51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327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19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87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4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1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928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86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26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35490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62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54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17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28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7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94481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5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4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41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3736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91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29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6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9948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22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4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8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58046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93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00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3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7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3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3189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4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1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6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4028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96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49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84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3341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44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4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532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59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8552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26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94470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0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15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85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8669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7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1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61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4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6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8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2571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1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851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90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718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7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216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16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3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246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7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25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035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0134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764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172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908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58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7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3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6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0878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9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17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97580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6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960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10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33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3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941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8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2696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2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4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4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21815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04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217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27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73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1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52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74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89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241416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23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8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279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4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94569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2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5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16331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7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20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4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8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65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95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60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5993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99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228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86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66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9496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56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56643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05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62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32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6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3052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8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5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73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5347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44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08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082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84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4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2766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8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4169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3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1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560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02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2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7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51794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13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424566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24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31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65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4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585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1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3108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84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5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78710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99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56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5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3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39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85337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2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15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08526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7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02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173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25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2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20410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3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9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74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510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52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8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74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90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71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940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3488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47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231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03916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51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19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5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91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93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37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53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973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46463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93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01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9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1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6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50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355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88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7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375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8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4074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49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004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91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9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83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9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2203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44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19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98498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76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89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97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3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49875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6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26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20100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34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20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28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35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7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3391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391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125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4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17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16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0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14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24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70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93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0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13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096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8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136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55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61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17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42217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86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569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4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1737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4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4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506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142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6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35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3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02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55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367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91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7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70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57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3383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18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5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8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45495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57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66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3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51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2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6414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9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0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98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1947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197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91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335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73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46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7888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9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512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1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03786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62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6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79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1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929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380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8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84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7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4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6394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75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83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9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6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16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2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064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6893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30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8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5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060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33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8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92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3546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4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083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2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610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32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8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8910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52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09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81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89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61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6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5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6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67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73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0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4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82704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2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2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46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2618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2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46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2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5471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88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23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32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46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67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1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7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17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064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86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84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85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72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18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3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9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1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9448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93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0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0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55612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97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2231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3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049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41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1789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04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80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5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20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6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9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8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09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810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0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4259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96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1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31042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23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90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92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9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6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683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7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5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12948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9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78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52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650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85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57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80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357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0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5315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75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2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27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17855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48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84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511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92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6798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2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82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1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3037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3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0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5336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734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43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7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71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7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7858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0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2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70233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5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076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1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82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4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2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45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79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78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32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16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6987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44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11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37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0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2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6693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7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99264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7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82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9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4013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77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1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180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50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7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9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66419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27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5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08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92666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63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9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70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3501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233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21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52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8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0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3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5855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64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3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85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84811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16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546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19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5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2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48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976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65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901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7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02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290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81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90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94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8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6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214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5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92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8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72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4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6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40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0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20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57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3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50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925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2682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4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8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0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2974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3450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82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1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07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50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1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0739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98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8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48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9807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6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92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5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84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77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84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97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3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5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881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3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07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60745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9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11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48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419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5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16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11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2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9892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1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8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12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50511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6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12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37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4986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996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0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126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1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2034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2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26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16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2462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8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1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71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234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18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62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71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68381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2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3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00074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1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5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5960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68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73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0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04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39943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8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12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68439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62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54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2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576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8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2422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59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180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623137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61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73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0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7448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76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21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0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26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05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3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3079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82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06695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3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82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50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3213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63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85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35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81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7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2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549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49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4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7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2738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9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51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386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721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499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362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7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09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2595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49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78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62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6877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12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0140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0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709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4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3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50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2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517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46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2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40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73008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79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69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80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6743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60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843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41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54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25070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7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0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95687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4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62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9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312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7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8122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3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02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35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52377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24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55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3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8996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1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76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00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2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5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1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85544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63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449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69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4352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80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51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5053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3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07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820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91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12605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6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9113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4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9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32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4830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9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10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39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54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941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2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29830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15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6213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975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93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42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500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7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9602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3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93386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83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72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39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5565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47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030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2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5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0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33712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54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8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28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39547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9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93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08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9233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0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35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753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43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83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4430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3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01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51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5039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12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933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9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6550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33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4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73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28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96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0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3556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033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99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9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187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7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9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35073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14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29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1822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42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246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5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706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4231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6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3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1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5785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81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62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7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43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3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83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10755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06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86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42021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13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9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615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64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2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624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87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8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85878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620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75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775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7208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3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275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093100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35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905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88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3173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09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14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41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54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0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06704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4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47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90073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548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32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843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45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23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103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95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85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4502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77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43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0987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075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02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0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1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4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1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5754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9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4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12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720721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03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067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5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005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641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180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51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50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20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122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2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47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92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10100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17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30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0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600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987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64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776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015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3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9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7499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13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83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25361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7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72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6484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55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99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56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9237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1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2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16472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66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91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12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059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57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05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75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07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3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9019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23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50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7878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77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9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76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7414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36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7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80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57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32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1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3826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9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7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536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8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917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7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9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805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1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1042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72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50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4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9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2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4191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0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86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05488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7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91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9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8296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179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48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8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6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5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76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60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3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host:port/afs/ws/servic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host:port/afs/ws/servi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host:port/afs/ws/servi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2103126AE740A8854E3F5B1775D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282F-9387-4562-9A35-8DF7709DE181}"/>
      </w:docPartPr>
      <w:docPartBody>
        <w:p w:rsidR="00945D8B" w:rsidRDefault="00EF5345" w:rsidP="00EF5345">
          <w:pPr>
            <w:pStyle w:val="F22103126AE740A8854E3F5B1775D5A4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102FE4ABF72C4F9191E44DC54E96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F07E-3B98-4D4D-A0B6-7ACBBBC788C6}"/>
      </w:docPartPr>
      <w:docPartBody>
        <w:p w:rsidR="00945D8B" w:rsidRDefault="00EF5345" w:rsidP="00EF5345">
          <w:pPr>
            <w:pStyle w:val="102FE4ABF72C4F9191E44DC54E960235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94A53DB11DEE4C1490C1C1DFCF65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D5F19-3C77-489F-8164-9420F96C2E44}"/>
      </w:docPartPr>
      <w:docPartBody>
        <w:p w:rsidR="00945D8B" w:rsidRDefault="00EF5345" w:rsidP="00EF5345">
          <w:pPr>
            <w:pStyle w:val="94A53DB11DEE4C1490C1C1DFCF6594B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egoe UI Light">
    <w:altName w:val="Segoe UI"/>
    <w:charset w:val="CC"/>
    <w:family w:val="swiss"/>
    <w:pitch w:val="variable"/>
    <w:sig w:usb0="00000001" w:usb1="4000A47B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F5345"/>
    <w:rsid w:val="00266F5D"/>
    <w:rsid w:val="003D4AF0"/>
    <w:rsid w:val="003F28B7"/>
    <w:rsid w:val="004026DE"/>
    <w:rsid w:val="00945D8B"/>
    <w:rsid w:val="00B44634"/>
    <w:rsid w:val="00DA4293"/>
    <w:rsid w:val="00EF5345"/>
    <w:rsid w:val="00F8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B711404B104471B853CBFC657F4F71">
    <w:name w:val="42B711404B104471B853CBFC657F4F71"/>
    <w:rsid w:val="00EF5345"/>
  </w:style>
  <w:style w:type="paragraph" w:customStyle="1" w:styleId="B38663366B1644658EBDE308B288AD34">
    <w:name w:val="B38663366B1644658EBDE308B288AD34"/>
    <w:rsid w:val="00EF5345"/>
  </w:style>
  <w:style w:type="paragraph" w:customStyle="1" w:styleId="B1C59362E71E44E5B19D4A5BFF480BDC">
    <w:name w:val="B1C59362E71E44E5B19D4A5BFF480BDC"/>
    <w:rsid w:val="00EF5345"/>
  </w:style>
  <w:style w:type="paragraph" w:customStyle="1" w:styleId="3BE9BADA201E4E25A9A4C43161D727FB">
    <w:name w:val="3BE9BADA201E4E25A9A4C43161D727FB"/>
    <w:rsid w:val="00EF5345"/>
  </w:style>
  <w:style w:type="paragraph" w:customStyle="1" w:styleId="7073E99937124AFC9608F212656A62A2">
    <w:name w:val="7073E99937124AFC9608F212656A62A2"/>
    <w:rsid w:val="00EF5345"/>
  </w:style>
  <w:style w:type="paragraph" w:customStyle="1" w:styleId="F22103126AE740A8854E3F5B1775D5A4">
    <w:name w:val="F22103126AE740A8854E3F5B1775D5A4"/>
    <w:rsid w:val="00EF5345"/>
  </w:style>
  <w:style w:type="paragraph" w:customStyle="1" w:styleId="102FE4ABF72C4F9191E44DC54E960235">
    <w:name w:val="102FE4ABF72C4F9191E44DC54E960235"/>
    <w:rsid w:val="00EF5345"/>
  </w:style>
  <w:style w:type="paragraph" w:customStyle="1" w:styleId="94A53DB11DEE4C1490C1C1DFCF6594BA">
    <w:name w:val="94A53DB11DEE4C1490C1C1DFCF6594BA"/>
    <w:rsid w:val="00EF5345"/>
  </w:style>
  <w:style w:type="paragraph" w:customStyle="1" w:styleId="7688533D7EFE4672AE4436F4FAEAA36F">
    <w:name w:val="7688533D7EFE4672AE4436F4FAEAA36F"/>
    <w:rsid w:val="00EF5345"/>
  </w:style>
  <w:style w:type="paragraph" w:customStyle="1" w:styleId="147ACE7C8EE54B2D9152931D9AE8B79E">
    <w:name w:val="147ACE7C8EE54B2D9152931D9AE8B79E"/>
    <w:rsid w:val="00EF5345"/>
  </w:style>
  <w:style w:type="paragraph" w:customStyle="1" w:styleId="EDA5C072C0894564924FF662BC96CAC7">
    <w:name w:val="EDA5C072C0894564924FF662BC96CAC7"/>
    <w:rsid w:val="00EF53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FastCeck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7D2D419870C4DBF2A9E79DA18F38C" ma:contentTypeVersion="1" ma:contentTypeDescription="Создание документа." ma:contentTypeScope="" ma:versionID="ea6ce7a8de5e75c48f6c6e6b3551828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B7CCE2-B78B-4E85-A6A7-153D4100C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A3B95-CAAA-4E6D-909F-EDD789D5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1B1113B-72E8-490A-8CD3-89845353EFD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77F576B5-9856-4B42-817D-64EBAC57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9038</Words>
  <Characters>51518</Characters>
  <Application>Microsoft Office Word</Application>
  <DocSecurity>0</DocSecurity>
  <Lines>429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FastCheck WebService Guide</vt:lpstr>
    </vt:vector>
  </TitlesOfParts>
  <Company>ЗАО «МТЦ»</Company>
  <LinksUpToDate>false</LinksUpToDate>
  <CharactersWithSpaces>60436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FastCheck WebService Guide</dc:title>
  <dc:subject>Руководство по использованию веб-сервиса системы FastCheck</dc:subject>
  <dc:creator>Версия 1.2</dc:creator>
  <cp:keywords/>
  <dc:description/>
  <cp:lastModifiedBy>Чулкова Ирина Олеговна</cp:lastModifiedBy>
  <cp:revision>2</cp:revision>
  <dcterms:created xsi:type="dcterms:W3CDTF">2013-03-12T10:04:00Z</dcterms:created>
  <dcterms:modified xsi:type="dcterms:W3CDTF">2013-03-12T10:04:00Z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0x0101001BC7D2D419870C4DBF2A9E79DA18F38C</vt:lpwstr>
  </property>
</Properties>
</file>